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Zajęcia rozwijające zainteresowania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Temat: </w:t>
      </w:r>
      <w:r>
        <w:rPr>
          <w:b/>
          <w:sz w:val="40"/>
          <w:szCs w:val="40"/>
        </w:rPr>
        <w:t>Podróż pociągiem.</w:t>
      </w:r>
      <w:r>
        <w:rPr>
          <w:sz w:val="40"/>
          <w:szCs w:val="40"/>
        </w:rPr>
        <w:t xml:space="preserve"> </w:t>
      </w:r>
    </w:p>
    <w:p>
      <w:pPr>
        <w:pStyle w:val="Normal"/>
        <w:rPr>
          <w:sz w:val="40"/>
          <w:szCs w:val="40"/>
        </w:rPr>
      </w:pPr>
      <w:r>
        <w:rPr/>
        <w:drawing>
          <wp:inline distT="0" distB="0" distL="0" distR="0">
            <wp:extent cx="3020060" cy="2009775"/>
            <wp:effectExtent l="0" t="0" r="0" b="0"/>
            <wp:docPr id="1" name="Obraz 3" descr="Zabytkowy pociąg na Mazurach : Moje@Giży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Zabytkowy pociąg na Mazurach : Moje@Giżyck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Ostatnio zwiedzaliśmy wirtualnie kopalnię soli w Wieliczce, pamiętacie? Dziś chciałam zaproponować Ci wycieczkę pociągiem. Wiem, że większość osób lubi wycieczki. Zastanów się, gdzie chciałbyś pojechać? Może uda nam się kiedyś zorganizować taką szkolną wycieczkę. 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1.Wybierz miejsce, które chciałbyś/chciałabyś zwiedzić.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2.Sprawdź, czy można tak dojechać pociągiem. Może znajdziesz informacje, ile to kilometrów od Oświęcimia?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Odpowiedzi, jeśli chcesz,  możesz zapisać i przesłać do mnie na adres </w:t>
      </w:r>
      <w:hyperlink r:id="rId3">
        <w:r>
          <w:rPr>
            <w:rStyle w:val="Czeinternetowe"/>
            <w:sz w:val="40"/>
            <w:szCs w:val="40"/>
          </w:rPr>
          <w:t>annalichanska@interia.pl</w:t>
        </w:r>
      </w:hyperlink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Jeśli chcesz pojechać pociągiem w różne ciekawe miejsca na całym świecie, polecam stronę: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hyperlink r:id="rId4">
        <w:r>
          <w:rPr>
            <w:rStyle w:val="Czeinternetowe"/>
            <w:sz w:val="40"/>
            <w:szCs w:val="40"/>
          </w:rPr>
          <w:t>https://miastodzieci.pl/czytelnia/wirtualne-przejazdzki-pociagami-z-calego-swiata/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d5f8f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nnalichanska@interia.pl" TargetMode="External"/><Relationship Id="rId4" Type="http://schemas.openxmlformats.org/officeDocument/2006/relationships/hyperlink" Target="https://miastodzieci.pl/czytelnia/wirtualne-przejazdzki-pociagami-z-calego-swiata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LibreOffice/6.4.2.2$Windows_X86_64 LibreOffice_project/4e471d8c02c9c90f512f7f9ead8875b57fcb1ec3</Application>
  <Pages>1</Pages>
  <Words>85</Words>
  <Characters>669</Characters>
  <CharactersWithSpaces>752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2020-04-30T09:13:00Z</dcterms:created>
  <dc:creator>Ania</dc:creator>
  <dc:description/>
  <dc:language>pl-PL</dc:language>
  <cp:lastModifiedBy>Ania</cp:lastModifiedBy>
  <dcterms:modified xsi:type="dcterms:W3CDTF">2020-04-30T09:27:00Z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