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  <w:lang w:eastAsia="pl-PL"/>
        </w:rPr>
      </w:pPr>
      <w:r>
        <w:rPr>
          <w:sz w:val="32"/>
          <w:szCs w:val="32"/>
        </w:rPr>
        <w:t>Czy znasz Oświęcim?</w:t>
      </w:r>
      <w:r>
        <w:rPr>
          <w:sz w:val="32"/>
          <w:szCs w:val="32"/>
          <w:lang w:eastAsia="pl-PL"/>
        </w:rPr>
        <w:t xml:space="preserve"> </w:t>
      </w:r>
    </w:p>
    <w:p>
      <w:pPr>
        <w:pStyle w:val="Normal"/>
        <w:rPr>
          <w:lang w:eastAsia="pl-PL"/>
        </w:rPr>
      </w:pPr>
      <w:r>
        <w:rPr>
          <w:lang w:eastAsia="pl-PL"/>
        </w:rPr>
        <w:t xml:space="preserve">Przyjrzyj się rysunkom zabytków Oświęcimia. Czy rozpoznajesz któreś z nich?  Niektóre mijamy idąc do szkoły lub na spacer.  Spróbuj przypomnieć sobie, gdzie się znajdują.  Możesz je wydrukować i pokolorować </w:t>
      </w:r>
      <w:r>
        <w:rPr>
          <w:rFonts w:eastAsia="Wingdings" w:cs="Wingdings" w:ascii="Wingdings" w:hAnsi="Wingdings"/>
          <w:lang w:eastAsia="pl-PL"/>
        </w:rPr>
        <w:t>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769485" cy="3285490"/>
            <wp:effectExtent l="0" t="0" r="0" b="0"/>
            <wp:docPr id="1" name="Obraz 12" descr="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2" descr="Kolorowank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Kościół Księży Salezjanów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884420" cy="3412490"/>
            <wp:effectExtent l="0" t="0" r="0" b="0"/>
            <wp:docPr id="2" name="Obraz 9" descr="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 descr="Kolorowank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Zamek</w:t>
      </w:r>
    </w:p>
    <w:p>
      <w:pPr>
        <w:pStyle w:val="Normal"/>
        <w:rPr/>
      </w:pPr>
      <w:r>
        <w:rPr/>
        <w:drawing>
          <wp:inline distT="0" distB="0" distL="0" distR="0">
            <wp:extent cx="5912485" cy="3686175"/>
            <wp:effectExtent l="0" t="0" r="0" b="0"/>
            <wp:docPr id="3" name="Obraz 3" descr="Kolorowanka Zabytki Miasta Oświę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Kolorowanka Zabytki Miasta Oświęci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Budynek Sądu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eastAsia="pl-PL"/>
        </w:rPr>
      </w:pPr>
      <w:r>
        <w:rPr/>
        <w:drawing>
          <wp:inline distT="0" distB="0" distL="0" distR="0">
            <wp:extent cx="4906010" cy="3495675"/>
            <wp:effectExtent l="0" t="0" r="0" b="0"/>
            <wp:docPr id="4" name="Obraz 1" descr="Kolorowanka Zabytki Miasta Oświę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Kolorowanka Zabytki Miasta Oświęci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>Pałac Ślubów</w:t>
      </w:r>
    </w:p>
    <w:p>
      <w:pPr>
        <w:pStyle w:val="Normal"/>
        <w:rPr/>
      </w:pPr>
      <w:r>
        <w:rPr/>
        <w:drawing>
          <wp:inline distT="0" distB="0" distL="0" distR="0">
            <wp:extent cx="2921000" cy="3067050"/>
            <wp:effectExtent l="0" t="0" r="0" b="0"/>
            <wp:docPr id="5" name="Obraz 6" descr="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" descr="Kolorowan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/>
        <w:t>Ratusz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3249930" cy="5143500"/>
            <wp:effectExtent l="0" t="0" r="0" b="0"/>
            <wp:docPr id="6" name="Obraz 17" descr="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7" descr="Kolorowan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Kościół Parafialny</w:t>
      </w:r>
    </w:p>
    <w:p>
      <w:pPr>
        <w:pStyle w:val="Normal"/>
        <w:rPr/>
      </w:pPr>
      <w:r>
        <w:rPr/>
        <w:t>Synagoga i Plac Skarbka</w:t>
      </w:r>
      <w:r>
        <w:rPr/>
        <w:drawing>
          <wp:inline distT="0" distB="0" distL="0" distR="0">
            <wp:extent cx="5389245" cy="7558405"/>
            <wp:effectExtent l="0" t="0" r="0" b="0"/>
            <wp:docPr id="7" name="Obraz 14" descr="Kolorowanka Zabytki Miasta Oświę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4" descr="Kolorowanka Zabytki Miasta Oświęci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755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Rysunki zaczerpnięte z „Zabytki Miasta Oświęcimia- kolorowanka”,  Oświęcim 20</w:t>
      </w:r>
      <w:bookmarkStart w:id="0" w:name="_GoBack"/>
      <w:bookmarkEnd w:id="0"/>
      <w:r>
        <w:rPr/>
        <w:t>14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LibreOffice/6.4.2.2$Windows_X86_64 LibreOffice_project/4e471d8c02c9c90f512f7f9ead8875b57fcb1ec3</Application>
  <Pages>2</Pages>
  <Words>57</Words>
  <Characters>356</Characters>
  <CharactersWithSpaces>413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2020-05-11T15:45:00Z</dcterms:created>
  <dc:creator>Ania</dc:creator>
  <dc:description/>
  <dc:language>pl-PL</dc:language>
  <cp:lastModifiedBy>Ania</cp:lastModifiedBy>
  <dcterms:modified xsi:type="dcterms:W3CDTF">2020-05-11T16:01:00Z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