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AD" w:rsidRDefault="00B6202B">
      <w:r>
        <w:t>Wychowanie do życia w rodzinie IIIA</w:t>
      </w:r>
    </w:p>
    <w:p w:rsidR="007B3899" w:rsidRDefault="00B6202B">
      <w:pPr>
        <w:rPr>
          <w:b/>
          <w:sz w:val="28"/>
          <w:szCs w:val="28"/>
        </w:rPr>
      </w:pPr>
      <w:r w:rsidRPr="00B6202B">
        <w:rPr>
          <w:b/>
          <w:sz w:val="28"/>
          <w:szCs w:val="28"/>
        </w:rPr>
        <w:t xml:space="preserve">Temat: </w:t>
      </w:r>
      <w:r w:rsidR="000D1EB5">
        <w:rPr>
          <w:b/>
          <w:sz w:val="28"/>
          <w:szCs w:val="28"/>
        </w:rPr>
        <w:t xml:space="preserve">O pornografii, czyli komercjalizacji ludzkiej seksualności. </w:t>
      </w:r>
      <w:r w:rsidRPr="00B6202B">
        <w:rPr>
          <w:b/>
          <w:sz w:val="28"/>
          <w:szCs w:val="28"/>
        </w:rPr>
        <w:t xml:space="preserve"> </w:t>
      </w:r>
    </w:p>
    <w:p w:rsidR="00CD75CF" w:rsidRDefault="00CD75CF" w:rsidP="00CD75CF">
      <w:pPr>
        <w:spacing w:after="0"/>
        <w:ind w:firstLine="708"/>
        <w:jc w:val="both"/>
        <w:rPr>
          <w:sz w:val="24"/>
          <w:szCs w:val="24"/>
        </w:rPr>
      </w:pPr>
    </w:p>
    <w:p w:rsidR="00451E19" w:rsidRDefault="00F36A60" w:rsidP="00CD75CF">
      <w:pPr>
        <w:spacing w:after="0"/>
        <w:ind w:firstLine="708"/>
        <w:jc w:val="both"/>
        <w:rPr>
          <w:sz w:val="24"/>
          <w:szCs w:val="24"/>
        </w:rPr>
      </w:pPr>
      <w:r w:rsidRPr="00F36A60">
        <w:rPr>
          <w:sz w:val="24"/>
          <w:szCs w:val="24"/>
        </w:rPr>
        <w:t xml:space="preserve">Pornografia </w:t>
      </w:r>
      <w:r>
        <w:rPr>
          <w:sz w:val="24"/>
          <w:szCs w:val="24"/>
        </w:rPr>
        <w:t>bywa czasem ukazywana jako zjawisko nieszkodliwe dla rozwoju człowieka, a nawet jako niegroźny sposób na rozładowanie napięć seksualnych. Tymczasem stanowi ona poważne zagrożenie w przygotowaniu się do małżeństwa i założenia szczęśliwej rodziny, ogromnie bowiem utrudnia uczenie się miłości, wierności, szacunku i odpowiedzialności w stosunku do siebie, przyszłego małżonka oraz do własnych dzieci. Dzieje się tak z kilku powodów.</w:t>
      </w:r>
    </w:p>
    <w:p w:rsidR="00F36A60" w:rsidRDefault="00F36A60" w:rsidP="00CD75CF">
      <w:pPr>
        <w:spacing w:after="0"/>
        <w:ind w:firstLine="708"/>
        <w:jc w:val="both"/>
        <w:rPr>
          <w:sz w:val="24"/>
          <w:szCs w:val="24"/>
        </w:rPr>
      </w:pPr>
      <w:r>
        <w:rPr>
          <w:sz w:val="24"/>
          <w:szCs w:val="24"/>
        </w:rPr>
        <w:t>Przede wszystkim pornografia ukazuje niezgodne z rzeczywistością wyobrażenie ludzkiej seksualności oraz więzi mi</w:t>
      </w:r>
      <w:r w:rsidR="003A2DB8">
        <w:rPr>
          <w:sz w:val="24"/>
          <w:szCs w:val="24"/>
        </w:rPr>
        <w:t>ę</w:t>
      </w:r>
      <w:r>
        <w:rPr>
          <w:sz w:val="24"/>
          <w:szCs w:val="24"/>
        </w:rPr>
        <w:t>dzy kobiet</w:t>
      </w:r>
      <w:r w:rsidR="003A2DB8">
        <w:rPr>
          <w:sz w:val="24"/>
          <w:szCs w:val="24"/>
        </w:rPr>
        <w:t>ą</w:t>
      </w:r>
      <w:r>
        <w:rPr>
          <w:sz w:val="24"/>
          <w:szCs w:val="24"/>
        </w:rPr>
        <w:t xml:space="preserve"> i mężczyzną. Najbardziej niebezpieczne jest typowe dla pornografii odrywanie współżycia seksualnego od miłości, małżeństwa, rodzicielstwa oraz jakiejkolwiek odpowiedzialności za siebie i za drug</w:t>
      </w:r>
      <w:r w:rsidR="003A2DB8">
        <w:rPr>
          <w:sz w:val="24"/>
          <w:szCs w:val="24"/>
        </w:rPr>
        <w:t>ą</w:t>
      </w:r>
      <w:r>
        <w:rPr>
          <w:sz w:val="24"/>
          <w:szCs w:val="24"/>
        </w:rPr>
        <w:t xml:space="preserve"> osobę. </w:t>
      </w:r>
    </w:p>
    <w:p w:rsidR="00F36A60" w:rsidRDefault="00F36A60" w:rsidP="00CD75CF">
      <w:pPr>
        <w:spacing w:after="0"/>
        <w:ind w:firstLine="708"/>
        <w:jc w:val="both"/>
        <w:rPr>
          <w:sz w:val="24"/>
          <w:szCs w:val="24"/>
        </w:rPr>
      </w:pPr>
      <w:r>
        <w:rPr>
          <w:sz w:val="24"/>
          <w:szCs w:val="24"/>
        </w:rPr>
        <w:t xml:space="preserve">Pornografia ukazuje ludzką seksualność w krzywym zwierciadle, gdyż sugeruje, że jest to łatwy sposób na osiągnięcie przyjemności seksualnej bez żadnych zobowiązań i konsekwencji. W pornografii dokonuje się banalizowanie współżycia seksualnego, gdyż akt seksualny nie jest ukazywany jako spotkanie osób, lecz zostaje zredukowany do spotkania popędów. Pornografia traktuje człowieka jako przedmiot zaspokojenia przyjemności, pozbawiając go jakiejkolwiek godności, intymności i szacunku. </w:t>
      </w:r>
    </w:p>
    <w:p w:rsidR="00CD75CF" w:rsidRDefault="00CD75CF" w:rsidP="00CD75CF">
      <w:pPr>
        <w:spacing w:after="0"/>
        <w:ind w:firstLine="708"/>
        <w:jc w:val="both"/>
        <w:rPr>
          <w:sz w:val="24"/>
          <w:szCs w:val="24"/>
        </w:rPr>
      </w:pPr>
    </w:p>
    <w:p w:rsidR="00F36A60" w:rsidRDefault="00F36A60" w:rsidP="00F36A60">
      <w:pPr>
        <w:spacing w:after="0"/>
        <w:jc w:val="both"/>
        <w:rPr>
          <w:sz w:val="24"/>
          <w:szCs w:val="24"/>
        </w:rPr>
      </w:pPr>
      <w:r>
        <w:rPr>
          <w:sz w:val="24"/>
          <w:szCs w:val="24"/>
        </w:rPr>
        <w:t>Zastanówcie się:</w:t>
      </w:r>
    </w:p>
    <w:p w:rsidR="00F36A60" w:rsidRDefault="00F36A60" w:rsidP="00F36A60">
      <w:pPr>
        <w:spacing w:after="0"/>
        <w:jc w:val="both"/>
        <w:rPr>
          <w:i/>
          <w:sz w:val="24"/>
          <w:szCs w:val="24"/>
        </w:rPr>
      </w:pPr>
      <w:r w:rsidRPr="00F36A60">
        <w:rPr>
          <w:i/>
          <w:sz w:val="24"/>
          <w:szCs w:val="24"/>
        </w:rPr>
        <w:t>Dlaczego nie chcielibyśmy, aby ktoś z naszych najbliższych był związany z przemysłem pornograficznym?</w:t>
      </w:r>
    </w:p>
    <w:p w:rsidR="00CD75CF" w:rsidRDefault="00CD75CF" w:rsidP="00F36A60">
      <w:pPr>
        <w:spacing w:after="0"/>
        <w:jc w:val="both"/>
        <w:rPr>
          <w:i/>
          <w:sz w:val="24"/>
          <w:szCs w:val="24"/>
        </w:rPr>
      </w:pPr>
    </w:p>
    <w:p w:rsidR="00F36A60" w:rsidRDefault="00F36A60" w:rsidP="00CD75CF">
      <w:pPr>
        <w:spacing w:after="0"/>
        <w:ind w:firstLine="708"/>
        <w:jc w:val="both"/>
        <w:rPr>
          <w:sz w:val="24"/>
          <w:szCs w:val="24"/>
        </w:rPr>
      </w:pPr>
      <w:r>
        <w:rPr>
          <w:sz w:val="24"/>
          <w:szCs w:val="24"/>
        </w:rPr>
        <w:t>Młodzi, którzy oglądają pornografię, nabywają nierealnych oczekiwań wobec współżycia seksualnego, a jednocześnie uczą się traktować drugiego człowieka instrumentalnie.</w:t>
      </w:r>
    </w:p>
    <w:p w:rsidR="00F36A60" w:rsidRDefault="00F36A60" w:rsidP="00CD75CF">
      <w:pPr>
        <w:spacing w:after="0"/>
        <w:ind w:firstLine="708"/>
        <w:jc w:val="both"/>
        <w:rPr>
          <w:sz w:val="24"/>
          <w:szCs w:val="24"/>
        </w:rPr>
      </w:pPr>
      <w:r>
        <w:rPr>
          <w:sz w:val="24"/>
          <w:szCs w:val="24"/>
        </w:rPr>
        <w:t>Pornografia uczy szukani</w:t>
      </w:r>
      <w:r w:rsidR="006223B6">
        <w:rPr>
          <w:sz w:val="24"/>
          <w:szCs w:val="24"/>
        </w:rPr>
        <w:t>a</w:t>
      </w:r>
      <w:r>
        <w:rPr>
          <w:sz w:val="24"/>
          <w:szCs w:val="24"/>
        </w:rPr>
        <w:t xml:space="preserve"> doraźnej przyjemności kosztem miłości, wierności, odpowiedzialności i sumienia – czasem także kosztem zdrowia, a nawet życia. Tak jest wtedy, gdy współżycie seksualne prowadzi do choroby AIDS albo do aborcji.  Pornografia, która odrywa ludzk</w:t>
      </w:r>
      <w:r w:rsidR="00553D2A">
        <w:rPr>
          <w:sz w:val="24"/>
          <w:szCs w:val="24"/>
        </w:rPr>
        <w:t>ą</w:t>
      </w:r>
      <w:r>
        <w:rPr>
          <w:sz w:val="24"/>
          <w:szCs w:val="24"/>
        </w:rPr>
        <w:t xml:space="preserve"> seksualność od miłości, nierzadko prowadzi do ukrytej lub jawnej przemocy, czyli do gwałtów i do seksualnego wykorzystania nieletnich. Seksualność bez miłości bywa przyczyn</w:t>
      </w:r>
      <w:r w:rsidR="00310946">
        <w:rPr>
          <w:sz w:val="24"/>
          <w:szCs w:val="24"/>
        </w:rPr>
        <w:t>ą</w:t>
      </w:r>
      <w:r>
        <w:rPr>
          <w:sz w:val="24"/>
          <w:szCs w:val="24"/>
        </w:rPr>
        <w:t xml:space="preserve"> uzależnień seksualnych, prostytucji, zdrad małżeńskich. </w:t>
      </w:r>
    </w:p>
    <w:p w:rsidR="00F36A60" w:rsidRDefault="00F36A60" w:rsidP="00CD75CF">
      <w:pPr>
        <w:spacing w:after="0"/>
        <w:ind w:firstLine="708"/>
        <w:jc w:val="both"/>
        <w:rPr>
          <w:sz w:val="24"/>
          <w:szCs w:val="24"/>
        </w:rPr>
      </w:pPr>
      <w:r>
        <w:rPr>
          <w:sz w:val="24"/>
          <w:szCs w:val="24"/>
        </w:rPr>
        <w:t xml:space="preserve">W przemyśle pornograficznym chodzi przede wszystkim o ogromne zyski finansowe. Producenci filmów i wydawnictw pornograficznych inwestują nie tylko w produkcje materiałów pornograficznych, ale także w środki przekazu, które ukrywają negatywne skutki pornografii, a przez to służą pozyskiwaniu nowych klientów. </w:t>
      </w:r>
    </w:p>
    <w:p w:rsidR="00F36A60" w:rsidRPr="00F36A60" w:rsidRDefault="00F36A60" w:rsidP="00CD75CF">
      <w:pPr>
        <w:spacing w:after="0"/>
        <w:ind w:firstLine="708"/>
        <w:jc w:val="both"/>
        <w:rPr>
          <w:sz w:val="24"/>
          <w:szCs w:val="24"/>
        </w:rPr>
      </w:pPr>
      <w:r>
        <w:rPr>
          <w:sz w:val="24"/>
          <w:szCs w:val="24"/>
        </w:rPr>
        <w:t>Obrona samego siebie przed pornografią wymaga nie tylko zdrowego rozsądku. Konieczna jest tu także dyscyplina i umiejętność stawiania sobie wymagań. Duż</w:t>
      </w:r>
      <w:r w:rsidR="00C61915">
        <w:rPr>
          <w:sz w:val="24"/>
          <w:szCs w:val="24"/>
        </w:rPr>
        <w:t>ą</w:t>
      </w:r>
      <w:r>
        <w:rPr>
          <w:sz w:val="24"/>
          <w:szCs w:val="24"/>
        </w:rPr>
        <w:t xml:space="preserve"> pomocą w obronie przed pornografi</w:t>
      </w:r>
      <w:r w:rsidR="00C61915">
        <w:rPr>
          <w:sz w:val="24"/>
          <w:szCs w:val="24"/>
        </w:rPr>
        <w:t>ą</w:t>
      </w:r>
      <w:r>
        <w:rPr>
          <w:sz w:val="24"/>
          <w:szCs w:val="24"/>
        </w:rPr>
        <w:t xml:space="preserve"> jest rozwijanie pasji i zainteresowań. Jeśli ktoś cieszy się życiem, jeśli przeżywa radość z przyjaźni z innymi, fascynuje się wiedzą, sportem, muzyką, staje się dojrzalszy i coraz bardziej odporny na zagrożenia związane z pornografi</w:t>
      </w:r>
      <w:r w:rsidR="00C61915">
        <w:rPr>
          <w:sz w:val="24"/>
          <w:szCs w:val="24"/>
        </w:rPr>
        <w:t>ą</w:t>
      </w:r>
      <w:bookmarkStart w:id="0" w:name="_GoBack"/>
      <w:bookmarkEnd w:id="0"/>
      <w:r>
        <w:rPr>
          <w:sz w:val="24"/>
          <w:szCs w:val="24"/>
        </w:rPr>
        <w:t xml:space="preserve"> i jej negatywnymi skutkami. </w:t>
      </w:r>
    </w:p>
    <w:sectPr w:rsidR="00F36A60" w:rsidRPr="00F36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2B"/>
    <w:rsid w:val="000D1EB5"/>
    <w:rsid w:val="00177293"/>
    <w:rsid w:val="00261CF3"/>
    <w:rsid w:val="00310946"/>
    <w:rsid w:val="003A2DB8"/>
    <w:rsid w:val="00451E19"/>
    <w:rsid w:val="00452EAD"/>
    <w:rsid w:val="004A206C"/>
    <w:rsid w:val="00510B2D"/>
    <w:rsid w:val="00553D2A"/>
    <w:rsid w:val="006223B6"/>
    <w:rsid w:val="00651454"/>
    <w:rsid w:val="007B3899"/>
    <w:rsid w:val="0081026A"/>
    <w:rsid w:val="008D4E07"/>
    <w:rsid w:val="00A049EA"/>
    <w:rsid w:val="00A413FC"/>
    <w:rsid w:val="00B6202B"/>
    <w:rsid w:val="00B70492"/>
    <w:rsid w:val="00C61915"/>
    <w:rsid w:val="00CA3170"/>
    <w:rsid w:val="00CD75CF"/>
    <w:rsid w:val="00F36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C2F3"/>
  <w15:chartTrackingRefBased/>
  <w15:docId w15:val="{7C639EDD-F99D-4642-899E-25F40052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1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10</cp:revision>
  <dcterms:created xsi:type="dcterms:W3CDTF">2020-04-30T10:59:00Z</dcterms:created>
  <dcterms:modified xsi:type="dcterms:W3CDTF">2020-04-30T11:49:00Z</dcterms:modified>
</cp:coreProperties>
</file>