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B4" w:rsidRDefault="00750C33">
      <w:r>
        <w:t>Wychowanie</w:t>
      </w:r>
      <w:r w:rsidR="003F5A14">
        <w:t xml:space="preserve"> do życia w rodzinie. Klasa II </w:t>
      </w:r>
      <w:r w:rsidR="000A32C9">
        <w:t>A</w:t>
      </w:r>
    </w:p>
    <w:p w:rsidR="00750C33" w:rsidRDefault="00750C33">
      <w:pPr>
        <w:rPr>
          <w:b/>
          <w:sz w:val="32"/>
          <w:szCs w:val="32"/>
        </w:rPr>
      </w:pPr>
      <w:r w:rsidRPr="00750C33">
        <w:rPr>
          <w:sz w:val="32"/>
          <w:szCs w:val="32"/>
        </w:rPr>
        <w:t xml:space="preserve">Temat: </w:t>
      </w:r>
      <w:r w:rsidR="000A32C9">
        <w:rPr>
          <w:b/>
          <w:sz w:val="32"/>
          <w:szCs w:val="32"/>
        </w:rPr>
        <w:t>Odpowiedzialne rodzicielstwo, to znaczy…</w:t>
      </w:r>
      <w:r w:rsidR="00625301">
        <w:rPr>
          <w:b/>
          <w:sz w:val="32"/>
          <w:szCs w:val="32"/>
        </w:rPr>
        <w:t xml:space="preserve"> </w:t>
      </w:r>
      <w:r w:rsidR="0040723C">
        <w:rPr>
          <w:b/>
          <w:sz w:val="32"/>
          <w:szCs w:val="32"/>
        </w:rPr>
        <w:t xml:space="preserve"> </w:t>
      </w:r>
    </w:p>
    <w:p w:rsidR="00CE6E09" w:rsidRDefault="00CE6E09" w:rsidP="00307C8F">
      <w:pPr>
        <w:spacing w:after="0"/>
        <w:rPr>
          <w:noProof/>
          <w:lang w:eastAsia="pl-PL"/>
        </w:rPr>
      </w:pPr>
      <w:r>
        <w:rPr>
          <w:noProof/>
          <w:lang w:eastAsia="pl-PL"/>
        </w:rPr>
        <w:t xml:space="preserve">Każda para, każde małżeństwo ma prawo wybrać  czas poczęcia swoich dzieci. Nie zawsze jednak wszystko jest zgodne z tymi planami, zdarza się, że poczecie dzieci jest zaskoczeniem dla rodziców, lub małżonkowie latami </w:t>
      </w:r>
      <w:r>
        <w:rPr>
          <w:noProof/>
          <w:lang w:eastAsia="pl-PL"/>
        </w:rPr>
        <w:t>bezskutecznie</w:t>
      </w:r>
      <w:r>
        <w:rPr>
          <w:noProof/>
          <w:lang w:eastAsia="pl-PL"/>
        </w:rPr>
        <w:t xml:space="preserve"> starają się, by mieć dzieci. Odpowiedzialność za siebie i inne osoby polega na zaakceptowaniu tego, co przynosi życie i otoczeniu troską nie tylko swojego partnera, partnerki, ale także przyjęcia i zaopiekowania się rozwijającym się dzieckiem. </w:t>
      </w:r>
    </w:p>
    <w:p w:rsidR="00053021" w:rsidRPr="00307C8F" w:rsidRDefault="00CE6E09" w:rsidP="00307C8F">
      <w:pPr>
        <w:spacing w:after="0"/>
        <w:rPr>
          <w:noProof/>
          <w:sz w:val="24"/>
          <w:szCs w:val="24"/>
          <w:lang w:eastAsia="pl-PL"/>
        </w:rPr>
      </w:pPr>
      <w:r w:rsidRPr="00307C8F">
        <w:rPr>
          <w:noProof/>
          <w:sz w:val="24"/>
          <w:szCs w:val="24"/>
          <w:lang w:eastAsia="pl-PL"/>
        </w:rPr>
        <w:t xml:space="preserve">Metody planowania rodziny, oparte na wiedzy dotyczącej płodności nazywa się </w:t>
      </w:r>
      <w:r w:rsidRPr="00307C8F">
        <w:rPr>
          <w:b/>
          <w:noProof/>
          <w:sz w:val="24"/>
          <w:szCs w:val="24"/>
          <w:lang w:eastAsia="pl-PL"/>
        </w:rPr>
        <w:t xml:space="preserve">naturalnym planowaniem rodziny </w:t>
      </w:r>
      <w:r w:rsidRPr="00307C8F">
        <w:rPr>
          <w:noProof/>
          <w:sz w:val="24"/>
          <w:szCs w:val="24"/>
          <w:lang w:eastAsia="pl-PL"/>
        </w:rPr>
        <w:t>– NPR</w:t>
      </w:r>
    </w:p>
    <w:p w:rsidR="00CE6E09" w:rsidRPr="00307C8F" w:rsidRDefault="00CE6E09" w:rsidP="00307C8F">
      <w:pPr>
        <w:spacing w:after="0"/>
        <w:rPr>
          <w:noProof/>
          <w:sz w:val="24"/>
          <w:szCs w:val="24"/>
          <w:lang w:eastAsia="pl-PL"/>
        </w:rPr>
      </w:pPr>
      <w:r w:rsidRPr="00307C8F">
        <w:rPr>
          <w:noProof/>
          <w:sz w:val="24"/>
          <w:szCs w:val="24"/>
          <w:lang w:eastAsia="pl-PL"/>
        </w:rPr>
        <w:t>Według Światowej Organizacji Zdrowia rozróżniamy następujące metody rozpoznawania płodności:</w:t>
      </w:r>
    </w:p>
    <w:p w:rsidR="00CE6E09" w:rsidRPr="00307C8F" w:rsidRDefault="00CE6E09" w:rsidP="00307C8F">
      <w:pPr>
        <w:spacing w:after="0"/>
        <w:rPr>
          <w:sz w:val="24"/>
          <w:szCs w:val="24"/>
        </w:rPr>
      </w:pPr>
      <w:r w:rsidRPr="00307C8F">
        <w:rPr>
          <w:sz w:val="24"/>
          <w:szCs w:val="24"/>
        </w:rPr>
        <w:t>1.Metody jednowskaźnikowe:</w:t>
      </w:r>
    </w:p>
    <w:p w:rsidR="00CE6E09" w:rsidRPr="00307C8F" w:rsidRDefault="00CE6E09" w:rsidP="00307C8F">
      <w:pPr>
        <w:spacing w:after="0"/>
        <w:rPr>
          <w:sz w:val="24"/>
          <w:szCs w:val="24"/>
        </w:rPr>
      </w:pPr>
      <w:r w:rsidRPr="00307C8F">
        <w:rPr>
          <w:sz w:val="24"/>
          <w:szCs w:val="24"/>
        </w:rPr>
        <w:t>– termiczna</w:t>
      </w:r>
    </w:p>
    <w:p w:rsidR="00CE6E09" w:rsidRPr="00307C8F" w:rsidRDefault="00CE6E09" w:rsidP="00307C8F">
      <w:pPr>
        <w:spacing w:after="0"/>
        <w:rPr>
          <w:sz w:val="24"/>
          <w:szCs w:val="24"/>
        </w:rPr>
      </w:pPr>
      <w:r w:rsidRPr="00307C8F">
        <w:rPr>
          <w:sz w:val="24"/>
          <w:szCs w:val="24"/>
        </w:rPr>
        <w:t>- owulacji Billingsów (obserwuje się śluz szyjki i jego zmiany),</w:t>
      </w:r>
    </w:p>
    <w:p w:rsidR="00CE6E09" w:rsidRPr="00307C8F" w:rsidRDefault="00CE6E09" w:rsidP="00307C8F">
      <w:pPr>
        <w:spacing w:after="0"/>
        <w:rPr>
          <w:sz w:val="24"/>
          <w:szCs w:val="24"/>
        </w:rPr>
      </w:pPr>
      <w:r w:rsidRPr="00307C8F">
        <w:rPr>
          <w:sz w:val="24"/>
          <w:szCs w:val="24"/>
        </w:rPr>
        <w:t>- Model Creightona (wystandaryzowana modyfikacja metody Billingsów).</w:t>
      </w:r>
    </w:p>
    <w:p w:rsidR="00CE6E09" w:rsidRPr="00307C8F" w:rsidRDefault="00CE6E09" w:rsidP="00307C8F">
      <w:pPr>
        <w:spacing w:after="0"/>
        <w:rPr>
          <w:sz w:val="24"/>
          <w:szCs w:val="24"/>
        </w:rPr>
      </w:pPr>
      <w:r w:rsidRPr="00307C8F">
        <w:rPr>
          <w:sz w:val="24"/>
          <w:szCs w:val="24"/>
        </w:rPr>
        <w:t>2. Metody wielowskaźnikowe:</w:t>
      </w:r>
    </w:p>
    <w:p w:rsidR="00CE6E09" w:rsidRPr="00307C8F" w:rsidRDefault="00CE6E09" w:rsidP="00307C8F">
      <w:pPr>
        <w:spacing w:after="0"/>
        <w:rPr>
          <w:sz w:val="24"/>
          <w:szCs w:val="24"/>
        </w:rPr>
      </w:pPr>
      <w:r w:rsidRPr="00307C8F">
        <w:rPr>
          <w:sz w:val="24"/>
          <w:szCs w:val="24"/>
        </w:rPr>
        <w:t>- metoda prof. R</w:t>
      </w:r>
      <w:r w:rsidRPr="00307C8F">
        <w:rPr>
          <w:rFonts w:cstheme="minorHAnsi"/>
          <w:sz w:val="24"/>
          <w:szCs w:val="24"/>
        </w:rPr>
        <w:t>ö</w:t>
      </w:r>
      <w:r w:rsidRPr="00307C8F">
        <w:rPr>
          <w:sz w:val="24"/>
          <w:szCs w:val="24"/>
        </w:rPr>
        <w:t>tzera,</w:t>
      </w:r>
    </w:p>
    <w:p w:rsidR="00CE6E09" w:rsidRPr="00307C8F" w:rsidRDefault="00CE6E09" w:rsidP="00307C8F">
      <w:pPr>
        <w:spacing w:after="0"/>
        <w:rPr>
          <w:sz w:val="24"/>
          <w:szCs w:val="24"/>
        </w:rPr>
      </w:pPr>
      <w:r w:rsidRPr="00307C8F">
        <w:rPr>
          <w:sz w:val="24"/>
          <w:szCs w:val="24"/>
        </w:rPr>
        <w:t>- metoda podwójnego sprawdzania,</w:t>
      </w:r>
    </w:p>
    <w:p w:rsidR="00CE6E09" w:rsidRPr="00307C8F" w:rsidRDefault="00CE6E09" w:rsidP="00307C8F">
      <w:pPr>
        <w:spacing w:after="0"/>
        <w:rPr>
          <w:sz w:val="24"/>
          <w:szCs w:val="24"/>
        </w:rPr>
      </w:pPr>
      <w:r w:rsidRPr="00307C8F">
        <w:rPr>
          <w:sz w:val="24"/>
          <w:szCs w:val="24"/>
        </w:rPr>
        <w:t>- metoda Ligi Małżeństwo Małżeństwu.</w:t>
      </w:r>
    </w:p>
    <w:p w:rsidR="00307C8F" w:rsidRPr="00307C8F" w:rsidRDefault="00307C8F" w:rsidP="00307C8F">
      <w:pPr>
        <w:spacing w:after="0"/>
        <w:rPr>
          <w:sz w:val="24"/>
          <w:szCs w:val="24"/>
        </w:rPr>
      </w:pPr>
      <w:r w:rsidRPr="00307C8F">
        <w:rPr>
          <w:sz w:val="24"/>
          <w:szCs w:val="24"/>
        </w:rPr>
        <w:t>3. Aparaty i urządzenia wspierające wyznaczanie faz cyklu kobiety:</w:t>
      </w:r>
    </w:p>
    <w:p w:rsidR="00CE6E09" w:rsidRDefault="00307C8F" w:rsidP="00307C8F">
      <w:pPr>
        <w:spacing w:after="0"/>
        <w:rPr>
          <w:sz w:val="24"/>
          <w:szCs w:val="24"/>
        </w:rPr>
      </w:pPr>
      <w:r w:rsidRPr="00307C8F">
        <w:rPr>
          <w:sz w:val="24"/>
          <w:szCs w:val="24"/>
        </w:rPr>
        <w:t>- elektroniczne wskaźniki płodności odczytujące temperaturę</w:t>
      </w:r>
      <w:r>
        <w:rPr>
          <w:sz w:val="24"/>
          <w:szCs w:val="24"/>
        </w:rPr>
        <w:t>,</w:t>
      </w:r>
    </w:p>
    <w:p w:rsidR="00307C8F" w:rsidRDefault="00307C8F" w:rsidP="00307C8F">
      <w:pPr>
        <w:spacing w:after="0"/>
        <w:rPr>
          <w:sz w:val="24"/>
          <w:szCs w:val="24"/>
        </w:rPr>
      </w:pPr>
      <w:r>
        <w:rPr>
          <w:sz w:val="24"/>
          <w:szCs w:val="24"/>
        </w:rPr>
        <w:t>-monitor dni płodnych na podstawie hormonów,</w:t>
      </w:r>
    </w:p>
    <w:p w:rsidR="00307C8F" w:rsidRPr="00307C8F" w:rsidRDefault="00307C8F" w:rsidP="00307C8F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programy komputerowe.</w:t>
      </w:r>
    </w:p>
    <w:p w:rsidR="00CE6E09" w:rsidRDefault="00CE6E09" w:rsidP="00307C8F">
      <w:pPr>
        <w:spacing w:after="0"/>
        <w:rPr>
          <w:sz w:val="24"/>
          <w:szCs w:val="24"/>
        </w:rPr>
      </w:pPr>
      <w:r w:rsidRPr="00307C8F">
        <w:rPr>
          <w:sz w:val="24"/>
          <w:szCs w:val="24"/>
        </w:rPr>
        <w:t>Metody NPR mają wysoką skuteczność, jednak jest ona zależna od dokładności osób je</w:t>
      </w:r>
      <w:r>
        <w:rPr>
          <w:sz w:val="24"/>
          <w:szCs w:val="24"/>
        </w:rPr>
        <w:t xml:space="preserve"> stosujących, jej reguły musza być konsekwentnie przestrzegane, opanowane pod kierunkiem wykwalifikowanych instruktorów, przy akceptacji obojga partnerów i znajomości własnego ciała. </w:t>
      </w:r>
    </w:p>
    <w:p w:rsidR="00307C8F" w:rsidRPr="00CE6E09" w:rsidRDefault="008918AC" w:rsidP="00307C8F">
      <w:pPr>
        <w:spacing w:after="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9823710" wp14:editId="0418A6D8">
            <wp:extent cx="2849696" cy="2771775"/>
            <wp:effectExtent l="0" t="0" r="8255" b="0"/>
            <wp:docPr id="3" name="Obraz 3" descr="SCHEMAT CYKLU PŁOD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EMAT CYKLU PŁODNOŚ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689" cy="27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C8F" w:rsidRPr="00307C8F">
        <w:rPr>
          <w:sz w:val="24"/>
          <w:szCs w:val="24"/>
        </w:rPr>
        <w:t xml:space="preserve"> </w:t>
      </w:r>
      <w:r w:rsidR="00307C8F">
        <w:rPr>
          <w:sz w:val="24"/>
          <w:szCs w:val="24"/>
        </w:rPr>
        <w:t>Metoda owulacji Billingsów.</w:t>
      </w:r>
    </w:p>
    <w:p w:rsidR="008918AC" w:rsidRDefault="008918AC" w:rsidP="00CE6E09">
      <w:pPr>
        <w:spacing w:after="0"/>
        <w:rPr>
          <w:sz w:val="24"/>
          <w:szCs w:val="24"/>
        </w:rPr>
      </w:pPr>
    </w:p>
    <w:p w:rsidR="00CE6E09" w:rsidRDefault="008918AC" w:rsidP="00CE6E09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C5785E3" wp14:editId="122D1A0B">
            <wp:extent cx="4568432" cy="3048000"/>
            <wp:effectExtent l="0" t="0" r="3810" b="0"/>
            <wp:docPr id="2" name="Obraz 2" descr="W którym dniu cyklu mamy największe szanse na ciążę? - wersja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 którym dniu cyklu mamy największe szanse na ciążę? - wersja d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789" cy="305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8AC" w:rsidRDefault="008918AC" w:rsidP="00CE6E09">
      <w:pPr>
        <w:pStyle w:val="Akapitzlist"/>
        <w:rPr>
          <w:sz w:val="28"/>
          <w:szCs w:val="28"/>
        </w:rPr>
      </w:pPr>
    </w:p>
    <w:p w:rsidR="00307C8F" w:rsidRDefault="00307C8F" w:rsidP="00CE6E09">
      <w:pPr>
        <w:pStyle w:val="Akapitzlist"/>
        <w:rPr>
          <w:sz w:val="28"/>
          <w:szCs w:val="28"/>
        </w:rPr>
      </w:pPr>
    </w:p>
    <w:p w:rsidR="00307C8F" w:rsidRDefault="00307C8F" w:rsidP="00CE6E09">
      <w:pPr>
        <w:pStyle w:val="Akapitzlist"/>
        <w:rPr>
          <w:sz w:val="28"/>
          <w:szCs w:val="28"/>
        </w:rPr>
      </w:pPr>
      <w:bookmarkStart w:id="0" w:name="_GoBack"/>
      <w:bookmarkEnd w:id="0"/>
    </w:p>
    <w:p w:rsidR="008918AC" w:rsidRDefault="008918AC" w:rsidP="00CE6E09">
      <w:pPr>
        <w:pStyle w:val="Akapitzlist"/>
        <w:rPr>
          <w:sz w:val="28"/>
          <w:szCs w:val="28"/>
        </w:rPr>
      </w:pPr>
    </w:p>
    <w:p w:rsidR="008918AC" w:rsidRDefault="008918AC" w:rsidP="00CE6E09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628DCF3" wp14:editId="0C32D2F7">
            <wp:extent cx="5785446" cy="3267075"/>
            <wp:effectExtent l="0" t="0" r="6350" b="0"/>
            <wp:docPr id="4" name="Obraz 4" descr="Szkolenia z Metody Owulacji Billingsa – Dla Rodz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kolenia z Metody Owulacji Billingsa – Dla Rodzi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55" cy="326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8AC" w:rsidRDefault="008918AC" w:rsidP="00CE6E09">
      <w:pPr>
        <w:pStyle w:val="Akapitzlist"/>
        <w:rPr>
          <w:sz w:val="24"/>
          <w:szCs w:val="24"/>
        </w:rPr>
      </w:pPr>
      <w:r w:rsidRPr="008918AC">
        <w:rPr>
          <w:sz w:val="24"/>
          <w:szCs w:val="24"/>
        </w:rPr>
        <w:t>Model Creightona</w:t>
      </w:r>
    </w:p>
    <w:p w:rsidR="008918AC" w:rsidRDefault="008918AC" w:rsidP="00CE6E09">
      <w:pPr>
        <w:pStyle w:val="Akapitzlist"/>
        <w:rPr>
          <w:sz w:val="24"/>
          <w:szCs w:val="24"/>
        </w:rPr>
      </w:pPr>
    </w:p>
    <w:p w:rsidR="008918AC" w:rsidRDefault="008918AC" w:rsidP="00CE6E09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CD5CE64" wp14:editId="2E787C06">
            <wp:extent cx="4524375" cy="4356478"/>
            <wp:effectExtent l="0" t="0" r="0" b="6350"/>
            <wp:docPr id="5" name="Obraz 5" descr="Metoda Angie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toda Angiels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79" cy="435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8AC" w:rsidRDefault="008918AC" w:rsidP="00CE6E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Metoda objawowo – termiczna (podwójnego sprawdzania).</w:t>
      </w:r>
    </w:p>
    <w:p w:rsidR="008918AC" w:rsidRDefault="008918AC" w:rsidP="00CE6E09">
      <w:pPr>
        <w:pStyle w:val="Akapitzlist"/>
        <w:rPr>
          <w:sz w:val="24"/>
          <w:szCs w:val="24"/>
        </w:rPr>
      </w:pPr>
    </w:p>
    <w:p w:rsidR="008918AC" w:rsidRDefault="008918AC" w:rsidP="00CE6E09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7BD6F03" wp14:editId="4C22DD97">
            <wp:extent cx="5077801" cy="3600450"/>
            <wp:effectExtent l="0" t="0" r="8890" b="0"/>
            <wp:docPr id="7" name="Obraz 7" descr="INER 01_Typowy cykl - 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ER 01_Typowy cykl - IN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849" cy="360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8AC" w:rsidRPr="008918AC" w:rsidRDefault="008918AC" w:rsidP="00CE6E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Metoda prof.Rotzera</w:t>
      </w:r>
    </w:p>
    <w:sectPr w:rsidR="008918AC" w:rsidRPr="0089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6BD" w:rsidRDefault="003D66BD" w:rsidP="00E4570E">
      <w:pPr>
        <w:spacing w:after="0" w:line="240" w:lineRule="auto"/>
      </w:pPr>
      <w:r>
        <w:separator/>
      </w:r>
    </w:p>
  </w:endnote>
  <w:endnote w:type="continuationSeparator" w:id="0">
    <w:p w:rsidR="003D66BD" w:rsidRDefault="003D66BD" w:rsidP="00E4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6BD" w:rsidRDefault="003D66BD" w:rsidP="00E4570E">
      <w:pPr>
        <w:spacing w:after="0" w:line="240" w:lineRule="auto"/>
      </w:pPr>
      <w:r>
        <w:separator/>
      </w:r>
    </w:p>
  </w:footnote>
  <w:footnote w:type="continuationSeparator" w:id="0">
    <w:p w:rsidR="003D66BD" w:rsidRDefault="003D66BD" w:rsidP="00E45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F49EC"/>
    <w:multiLevelType w:val="hybridMultilevel"/>
    <w:tmpl w:val="2C506D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8C3777"/>
    <w:multiLevelType w:val="hybridMultilevel"/>
    <w:tmpl w:val="AF2A7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33"/>
    <w:rsid w:val="00053021"/>
    <w:rsid w:val="000A32C9"/>
    <w:rsid w:val="00114B9E"/>
    <w:rsid w:val="00134F73"/>
    <w:rsid w:val="00137C1A"/>
    <w:rsid w:val="00147023"/>
    <w:rsid w:val="00167F92"/>
    <w:rsid w:val="002E7F70"/>
    <w:rsid w:val="00307C8F"/>
    <w:rsid w:val="0031002E"/>
    <w:rsid w:val="00351FE6"/>
    <w:rsid w:val="00354643"/>
    <w:rsid w:val="00395E1F"/>
    <w:rsid w:val="003D66BD"/>
    <w:rsid w:val="003F5A14"/>
    <w:rsid w:val="0040723C"/>
    <w:rsid w:val="00430206"/>
    <w:rsid w:val="0044410B"/>
    <w:rsid w:val="004A38CE"/>
    <w:rsid w:val="00584C5A"/>
    <w:rsid w:val="005852C7"/>
    <w:rsid w:val="00625301"/>
    <w:rsid w:val="00714877"/>
    <w:rsid w:val="00750C33"/>
    <w:rsid w:val="00786F07"/>
    <w:rsid w:val="007E2E31"/>
    <w:rsid w:val="007E70B4"/>
    <w:rsid w:val="008918AC"/>
    <w:rsid w:val="008E12E7"/>
    <w:rsid w:val="009B48B9"/>
    <w:rsid w:val="009E4156"/>
    <w:rsid w:val="009F4FC2"/>
    <w:rsid w:val="00A30E2C"/>
    <w:rsid w:val="00B35CA9"/>
    <w:rsid w:val="00C908AA"/>
    <w:rsid w:val="00CE6E09"/>
    <w:rsid w:val="00D01C69"/>
    <w:rsid w:val="00D8422B"/>
    <w:rsid w:val="00E36ADD"/>
    <w:rsid w:val="00E4570E"/>
    <w:rsid w:val="00E86E43"/>
    <w:rsid w:val="00E87362"/>
    <w:rsid w:val="00F0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D649"/>
  <w15:docId w15:val="{73B0D865-58F0-4B7A-BCBC-57E4A9EE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7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7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7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Ania</cp:lastModifiedBy>
  <cp:revision>5</cp:revision>
  <dcterms:created xsi:type="dcterms:W3CDTF">2020-05-07T20:32:00Z</dcterms:created>
  <dcterms:modified xsi:type="dcterms:W3CDTF">2020-05-07T21:09:00Z</dcterms:modified>
</cp:coreProperties>
</file>