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TEMAT: Ćwiczenia ogólnorozwojowe przy muzyce wg inwencji ucznia.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Chciałabym, żebyście się trochę poruszali i urozmaicili sobie czas spędzony w domu.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 tu ćwiczenia do muzyki, którą znacie (link poniżej)</w:t>
      </w:r>
    </w:p>
    <w:p>
      <w:pPr>
        <w:pStyle w:val="Normal"/>
        <w:rPr>
          <w:sz w:val="32"/>
          <w:szCs w:val="32"/>
        </w:rPr>
      </w:pPr>
      <w:hyperlink r:id="rId2">
        <w:r>
          <w:rPr>
            <w:rStyle w:val="Czeinternetowe"/>
            <w:sz w:val="32"/>
            <w:szCs w:val="32"/>
          </w:rPr>
          <w:t>https://www.youtube.com/watch?v=U930US8tNPw</w:t>
        </w:r>
      </w:hyperlink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krzyżówka dla chętnych:</w:t>
      </w:r>
    </w:p>
    <w:p>
      <w:pPr>
        <w:pStyle w:val="Normal"/>
        <w:spacing w:before="0" w:after="200"/>
        <w:rPr>
          <w:sz w:val="32"/>
          <w:szCs w:val="32"/>
        </w:rPr>
      </w:pPr>
      <w:r>
        <w:rPr/>
        <w:drawing>
          <wp:inline distT="0" distB="0" distL="0" distR="0">
            <wp:extent cx="2327275" cy="2359660"/>
            <wp:effectExtent l="0" t="0" r="0" b="0"/>
            <wp:docPr id="1" name="Obraz 0" descr="Krzyżówka rodzaje dyscyplin sport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Krzyżówka rodzaje dyscyplin sportowych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6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f695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18f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18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930US8tNPw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1</Pages>
  <Words>34</Words>
  <Characters>239</Characters>
  <CharactersWithSpaces>268</CharactersWithSpaces>
  <Paragraphs>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2020-05-06T12:13:00Z</dcterms:created>
  <dc:creator>Miłosz Sudia</dc:creator>
  <dc:description/>
  <dc:language>pl-PL</dc:language>
  <cp:lastModifiedBy>Miłosz Sudia</cp:lastModifiedBy>
  <dcterms:modified xsi:type="dcterms:W3CDTF">2020-05-06T12:13:00Z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