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01" w:rsidRPr="00533D76" w:rsidRDefault="00D90701" w:rsidP="00533D7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</w:pPr>
      <w:r w:rsidRPr="00533D76">
        <w:rPr>
          <w:rFonts w:ascii="Arial" w:eastAsia="Times New Roman" w:hAnsi="Arial" w:cs="Arial"/>
          <w:b/>
          <w:bCs/>
          <w:color w:val="103D52"/>
          <w:sz w:val="25"/>
          <w:szCs w:val="25"/>
          <w:bdr w:val="none" w:sz="0" w:space="0" w:color="auto" w:frame="1"/>
          <w:lang w:eastAsia="pl-PL"/>
        </w:rPr>
        <w:t>Witamy</w:t>
      </w:r>
      <w:r w:rsidR="008318E6">
        <w:rPr>
          <w:rFonts w:ascii="Arial" w:eastAsia="Times New Roman" w:hAnsi="Arial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 xml:space="preserve"> serdecznie!</w:t>
      </w:r>
    </w:p>
    <w:p w:rsidR="00D90701" w:rsidRPr="00533D76" w:rsidRDefault="008318E6" w:rsidP="00533D7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>W</w:t>
      </w:r>
      <w:bookmarkStart w:id="0" w:name="_GoBack"/>
      <w:bookmarkEnd w:id="0"/>
      <w:r w:rsidR="00D90701" w:rsidRPr="00533D76">
        <w:rPr>
          <w:rFonts w:ascii="Arial" w:eastAsia="Times New Roman" w:hAnsi="Arial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>iemy, że nie łatwo siedzieć w domu przez dłuższy czas. Pomyśleliśmy więc, że pomożemy Wam przetrwać te</w:t>
      </w:r>
      <w:r>
        <w:rPr>
          <w:rFonts w:ascii="Arial" w:eastAsia="Times New Roman" w:hAnsi="Arial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>n trudny okres</w:t>
      </w:r>
      <w:r w:rsidR="00D90701" w:rsidRPr="00533D76">
        <w:rPr>
          <w:rFonts w:ascii="Arial" w:eastAsia="Times New Roman" w:hAnsi="Arial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>. Nie ma lepszego sposobu na nudę niż zabawa</w:t>
      </w:r>
      <w:r w:rsidR="00533D76" w:rsidRPr="00533D76">
        <w:rPr>
          <w:rFonts w:ascii="Arial" w:eastAsia="Times New Roman" w:hAnsi="Arial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>, do której jeszcze można włączyć wszystkich domowników. Im więcej osób bierze udział w zabawie, tym jest weselej. Co tydzień będziemy tu umieszczać garść nowych pomysłów na kreatywne spędzanie wolnego cz</w:t>
      </w:r>
      <w:r>
        <w:rPr>
          <w:rFonts w:ascii="Arial" w:eastAsia="Times New Roman" w:hAnsi="Arial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>asu. Zachęcamy do korzystania z naszych propozycji i życzymy udanej zabawy!</w:t>
      </w:r>
    </w:p>
    <w:p w:rsidR="00D90701" w:rsidRDefault="00D90701" w:rsidP="00901A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</w:pPr>
    </w:p>
    <w:p w:rsidR="002C55D8" w:rsidRPr="002C55D8" w:rsidRDefault="002C55D8" w:rsidP="00901A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3D52"/>
          <w:sz w:val="24"/>
          <w:szCs w:val="24"/>
          <w:lang w:eastAsia="pl-PL"/>
        </w:rPr>
      </w:pPr>
      <w:r w:rsidRPr="002C55D8"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>RZUT DO CELU</w:t>
      </w:r>
    </w:p>
    <w:p w:rsidR="002C55D8" w:rsidRDefault="002C55D8" w:rsidP="00533D76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103D52"/>
          <w:sz w:val="25"/>
          <w:szCs w:val="25"/>
          <w:lang w:eastAsia="pl-PL"/>
        </w:rPr>
      </w:pPr>
      <w:r w:rsidRPr="002C55D8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W niedalekiej od nas odległości stawiamy pojemnik - może to być zwykłe pudełko po butach - rzucamy na zmianę do celu zgniecionymi kartkami papieru lub starej gazety. "K</w:t>
      </w:r>
      <w:r w:rsid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ulki" można najpierw pomalować różnymi kolorami farby i każdemu graczowi przyporządkować kolor. P</w:t>
      </w:r>
      <w:r w:rsidRPr="002C55D8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otem łatwiej </w:t>
      </w:r>
      <w:r w:rsid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będzie </w:t>
      </w:r>
      <w:r w:rsidRPr="002C55D8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policzyć punkty.</w:t>
      </w:r>
      <w:r w:rsidR="0013679F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Oczywiście wygrywa ten, kto trafi więcej razy do celu. </w:t>
      </w:r>
      <w:r w:rsid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</w:t>
      </w:r>
    </w:p>
    <w:p w:rsidR="0013679F" w:rsidRPr="002C55D8" w:rsidRDefault="0013679F" w:rsidP="002C55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103D52"/>
          <w:sz w:val="25"/>
          <w:szCs w:val="25"/>
          <w:lang w:eastAsia="pl-PL"/>
        </w:rPr>
      </w:pPr>
    </w:p>
    <w:p w:rsidR="002C55D8" w:rsidRPr="002C55D8" w:rsidRDefault="002C55D8" w:rsidP="00901A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</w:pPr>
      <w:r w:rsidRPr="002C55D8"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>ZGADNIJ, CO TO</w:t>
      </w:r>
      <w:r w:rsidR="0013679F"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>?</w:t>
      </w:r>
    </w:p>
    <w:p w:rsidR="002C55D8" w:rsidRDefault="002C55D8" w:rsidP="00533D76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103D52"/>
          <w:sz w:val="25"/>
          <w:szCs w:val="25"/>
          <w:lang w:eastAsia="pl-PL"/>
        </w:rPr>
      </w:pPr>
      <w:r w:rsidRPr="002C55D8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To bardzo prosta </w:t>
      </w:r>
      <w:r w:rsid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zabawa, do której potrzebne </w:t>
      </w:r>
      <w:r w:rsidRPr="002C55D8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będą przedmioty codziennego użytku i szalik, by zawiązać oczy. Zawiązujemy dziecku oczy i podajemy po kolei przedmioty, by odgadło ich nazwę.</w:t>
      </w:r>
      <w:r w:rsidR="0013679F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Możemy zacząć od najprostszych, </w:t>
      </w:r>
      <w:r w:rsidRPr="002C55D8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a potem sięgać po coraz trudniejsze.</w:t>
      </w:r>
      <w:r w:rsidR="0013679F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Jeśli dziecko nie lubi zawiązanych oczu, może je zamknąć. Najlepiej badać przedmioty wieloma zmysłami </w:t>
      </w:r>
      <w:r w:rsidR="0013679F" w:rsidRPr="0013679F">
        <w:rPr>
          <w:rFonts w:ascii="Arial" w:eastAsia="Times New Roman" w:hAnsi="Arial" w:cs="Arial"/>
          <w:color w:val="103D52"/>
          <w:sz w:val="25"/>
          <w:szCs w:val="25"/>
          <w:lang w:eastAsia="pl-PL"/>
        </w:rPr>
        <w:sym w:font="Wingdings" w:char="F04A"/>
      </w:r>
    </w:p>
    <w:p w:rsidR="0013679F" w:rsidRDefault="0013679F" w:rsidP="002C55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103D52"/>
          <w:sz w:val="25"/>
          <w:szCs w:val="25"/>
          <w:lang w:eastAsia="pl-PL"/>
        </w:rPr>
      </w:pPr>
    </w:p>
    <w:p w:rsidR="002C55D8" w:rsidRPr="00533D76" w:rsidRDefault="00FF5110" w:rsidP="00533D7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103D52"/>
          <w:sz w:val="25"/>
          <w:szCs w:val="25"/>
          <w:lang w:eastAsia="pl-PL"/>
        </w:rPr>
      </w:pPr>
      <w:r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>CZEGO BRAKUJE? CO SI</w:t>
      </w:r>
      <w:r>
        <w:rPr>
          <w:rFonts w:ascii="inherit" w:eastAsia="Times New Roman" w:hAnsi="inherit" w:cs="Arial" w:hint="eastAsia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>Ę</w:t>
      </w:r>
      <w:r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 xml:space="preserve"> ZMIENI</w:t>
      </w:r>
      <w:r>
        <w:rPr>
          <w:rFonts w:ascii="inherit" w:eastAsia="Times New Roman" w:hAnsi="inherit" w:cs="Arial" w:hint="eastAsia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>Ł</w:t>
      </w:r>
      <w:r w:rsidR="00533D76"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t xml:space="preserve">O? </w:t>
      </w:r>
      <w:r w:rsidR="00533D76"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br/>
      </w:r>
      <w:r w:rsidRP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Wybi</w:t>
      </w:r>
      <w:r>
        <w:rPr>
          <w:rFonts w:ascii="Arial" w:eastAsia="Times New Roman" w:hAnsi="Arial" w:cs="Arial"/>
          <w:color w:val="103D52"/>
          <w:sz w:val="25"/>
          <w:szCs w:val="25"/>
          <w:lang w:eastAsia="pl-PL"/>
        </w:rPr>
        <w:t>eramy razem z dzieckiem kilka przedmiotów niewielkich rozmiarów. Kładziemy na stole kilka z nich, np. 5 (ilość przedmiotów dopasowujemy do możliwości dziecka). Dziecko przez kilka chwil przygląda się przedmiotom na stole, po czym zakrywam</w:t>
      </w:r>
      <w:r w:rsidR="0013679F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y</w:t>
      </w:r>
      <w:r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mu oczy (lub odwracamy) i chowamy jeden </w:t>
      </w:r>
      <w:r w:rsidR="00533D76">
        <w:rPr>
          <w:rFonts w:ascii="Arial" w:eastAsia="Times New Roman" w:hAnsi="Arial" w:cs="Arial"/>
          <w:color w:val="103D52"/>
          <w:sz w:val="25"/>
          <w:szCs w:val="25"/>
          <w:lang w:eastAsia="pl-PL"/>
        </w:rPr>
        <w:br/>
      </w:r>
      <w:r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z przedmiotów. Zadaniem dziecka jest odgadnięcie, czego brakuje na stole. </w:t>
      </w:r>
    </w:p>
    <w:p w:rsidR="00FF5110" w:rsidRDefault="00FF5110" w:rsidP="00533D76">
      <w:pPr>
        <w:shd w:val="clear" w:color="auto" w:fill="FFFFFF"/>
        <w:spacing w:after="240" w:line="360" w:lineRule="atLeast"/>
        <w:jc w:val="both"/>
        <w:textAlignment w:val="baseline"/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Drugą wersją, trochę trudniejszą, tej zabawy jest ułożenie przedmiotów </w:t>
      </w:r>
      <w:r w:rsidR="00533D76">
        <w:rPr>
          <w:rFonts w:ascii="Arial" w:eastAsia="Times New Roman" w:hAnsi="Arial" w:cs="Arial"/>
          <w:color w:val="103D52"/>
          <w:sz w:val="25"/>
          <w:szCs w:val="25"/>
          <w:lang w:eastAsia="pl-PL"/>
        </w:rPr>
        <w:br/>
      </w:r>
      <w:r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w szeregu, a potem zamienienie </w:t>
      </w:r>
      <w:r w:rsidR="00303AA9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ich kolejności.</w:t>
      </w:r>
    </w:p>
    <w:p w:rsidR="00D90701" w:rsidRDefault="00D90701" w:rsidP="002C55D8">
      <w:pPr>
        <w:shd w:val="clear" w:color="auto" w:fill="FFFFFF"/>
        <w:spacing w:after="240" w:line="360" w:lineRule="atLeast"/>
        <w:textAlignment w:val="baseline"/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</w:pPr>
    </w:p>
    <w:p w:rsidR="00533D76" w:rsidRDefault="00533D76" w:rsidP="002C55D8">
      <w:pPr>
        <w:shd w:val="clear" w:color="auto" w:fill="FFFFFF"/>
        <w:spacing w:after="240" w:line="360" w:lineRule="atLeast"/>
        <w:textAlignment w:val="baseline"/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</w:pPr>
    </w:p>
    <w:p w:rsidR="00533D76" w:rsidRPr="00D90701" w:rsidRDefault="00533D76" w:rsidP="002C55D8">
      <w:pPr>
        <w:shd w:val="clear" w:color="auto" w:fill="FFFFFF"/>
        <w:spacing w:after="240" w:line="360" w:lineRule="atLeast"/>
        <w:textAlignment w:val="baseline"/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</w:pPr>
    </w:p>
    <w:p w:rsidR="002C55D8" w:rsidRPr="002C55D8" w:rsidRDefault="002C55D8" w:rsidP="00901A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</w:pPr>
      <w:r w:rsidRPr="002C55D8">
        <w:rPr>
          <w:rFonts w:ascii="inherit" w:eastAsia="Times New Roman" w:hAnsi="inherit" w:cs="Arial"/>
          <w:b/>
          <w:bCs/>
          <w:color w:val="103D52"/>
          <w:sz w:val="24"/>
          <w:szCs w:val="24"/>
          <w:bdr w:val="none" w:sz="0" w:space="0" w:color="auto" w:frame="1"/>
          <w:lang w:eastAsia="pl-PL"/>
        </w:rPr>
        <w:lastRenderedPageBreak/>
        <w:t>ŚWIŃSKI OGONEK</w:t>
      </w:r>
    </w:p>
    <w:p w:rsidR="00901A24" w:rsidRDefault="002C55D8" w:rsidP="0013679F">
      <w:pPr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color w:val="103D52"/>
          <w:sz w:val="25"/>
          <w:szCs w:val="25"/>
          <w:lang w:eastAsia="pl-PL"/>
        </w:rPr>
      </w:pPr>
      <w:r w:rsidRPr="002C55D8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Na </w:t>
      </w:r>
      <w:r w:rsidR="00DE7B4D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kartonie lub kartce papieru rysujemy</w:t>
      </w:r>
      <w:r w:rsidRPr="002C55D8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</w:t>
      </w:r>
      <w:r w:rsidR="00DE7B4D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świnkę</w:t>
      </w:r>
      <w:r w:rsidRPr="002C55D8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bez ogonka</w:t>
      </w:r>
      <w:r w:rsidR="00DE7B4D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(może to zrobić dziecko)</w:t>
      </w:r>
      <w:r w:rsidRPr="002C55D8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. Dzieci otrzymują kawałek sznurka z doklejonym na końcu kawałkiem taśmy klejącej i muszą z zawiązanymi</w:t>
      </w:r>
      <w:r w:rsidR="00DE7B4D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(zamkniętymi)</w:t>
      </w:r>
      <w:r w:rsidRPr="002C55D8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o</w:t>
      </w:r>
      <w:r w:rsidR="00901A24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czami trafić w świnkę</w:t>
      </w:r>
      <w:r w:rsidR="00DE7B4D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, tam gdzie powinien być jej ogonek </w:t>
      </w:r>
      <w:r w:rsidR="00DE7B4D" w:rsidRPr="00DE7B4D">
        <w:rPr>
          <w:rFonts w:ascii="Arial" w:eastAsia="Times New Roman" w:hAnsi="Arial" w:cs="Arial"/>
          <w:color w:val="103D52"/>
          <w:sz w:val="25"/>
          <w:szCs w:val="25"/>
          <w:lang w:eastAsia="pl-PL"/>
        </w:rPr>
        <w:sym w:font="Wingdings" w:char="F04A"/>
      </w:r>
    </w:p>
    <w:p w:rsidR="00DE7B4D" w:rsidRDefault="00DE7B4D" w:rsidP="0013679F">
      <w:pPr>
        <w:spacing w:before="100" w:beforeAutospacing="1" w:after="100" w:afterAutospacing="1" w:line="240" w:lineRule="auto"/>
        <w:ind w:right="150"/>
        <w:jc w:val="both"/>
        <w:rPr>
          <w:rFonts w:ascii="inherit" w:eastAsia="Times New Roman" w:hAnsi="inherit" w:cs="Arial"/>
          <w:b/>
          <w:color w:val="103D52"/>
          <w:sz w:val="24"/>
          <w:szCs w:val="24"/>
          <w:lang w:eastAsia="pl-PL"/>
        </w:rPr>
      </w:pPr>
    </w:p>
    <w:p w:rsidR="002C55D8" w:rsidRPr="00901A24" w:rsidRDefault="002C55D8" w:rsidP="0013679F">
      <w:pPr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color w:val="103D52"/>
          <w:sz w:val="25"/>
          <w:szCs w:val="25"/>
          <w:lang w:eastAsia="pl-PL"/>
        </w:rPr>
      </w:pPr>
      <w:r w:rsidRPr="00901A24">
        <w:rPr>
          <w:rFonts w:ascii="inherit" w:eastAsia="Times New Roman" w:hAnsi="inherit" w:cs="Arial"/>
          <w:b/>
          <w:color w:val="103D52"/>
          <w:sz w:val="24"/>
          <w:szCs w:val="24"/>
          <w:lang w:eastAsia="pl-PL"/>
        </w:rPr>
        <w:t>ZIMNO, CIEPŁO, GORĄCO </w:t>
      </w:r>
    </w:p>
    <w:p w:rsidR="0070138F" w:rsidRDefault="00303AA9" w:rsidP="00533D76">
      <w:pPr>
        <w:jc w:val="both"/>
        <w:rPr>
          <w:rFonts w:ascii="Arial" w:eastAsia="Times New Roman" w:hAnsi="Arial" w:cs="Arial"/>
          <w:color w:val="103D52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To zabawa, </w:t>
      </w:r>
      <w:r w:rsidR="002C55D8" w:rsidRP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w której jedna osoba chowa jakiś nieduży przedmiot (</w:t>
      </w:r>
      <w:r w:rsidR="00D90701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znaleziony </w:t>
      </w:r>
      <w:r w:rsidR="00533D76">
        <w:rPr>
          <w:rFonts w:ascii="Arial" w:eastAsia="Times New Roman" w:hAnsi="Arial" w:cs="Arial"/>
          <w:color w:val="103D52"/>
          <w:sz w:val="25"/>
          <w:szCs w:val="25"/>
          <w:lang w:eastAsia="pl-PL"/>
        </w:rPr>
        <w:br/>
      </w:r>
      <w:r w:rsidR="00D90701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w najbliższym otoczeniu, może to być maskotka, auto, piłka</w:t>
      </w:r>
      <w:r w:rsidR="00DE7B4D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, itd.). Po</w:t>
      </w:r>
      <w:r w:rsidR="002C55D8" w:rsidRP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zostałe osoby </w:t>
      </w:r>
      <w:r w:rsidR="00DE7B4D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biorące udział w zabawie </w:t>
      </w:r>
      <w:r w:rsidR="002C55D8" w:rsidRP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muszą go odnaleźć. Ten kto schował "skarb“ daje wskazówki stopniując słowa - zimno, ciepło, </w:t>
      </w:r>
      <w:r w:rsidR="00DE7B4D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gorąco, </w:t>
      </w:r>
      <w:r w:rsidR="002C55D8" w:rsidRP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informując poszukiwaczy, czy są blisko </w:t>
      </w:r>
      <w:r w:rsidR="00DE7B4D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czy daleko. </w:t>
      </w:r>
      <w:r w:rsidR="002C55D8" w:rsidRP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Ten kto odnajdzie skarb chowa go </w:t>
      </w:r>
      <w:r w:rsidR="00533D76">
        <w:rPr>
          <w:rFonts w:ascii="Arial" w:eastAsia="Times New Roman" w:hAnsi="Arial" w:cs="Arial"/>
          <w:color w:val="103D52"/>
          <w:sz w:val="25"/>
          <w:szCs w:val="25"/>
          <w:lang w:eastAsia="pl-PL"/>
        </w:rPr>
        <w:br/>
      </w:r>
      <w:r w:rsidR="002C55D8" w:rsidRP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i zabawa zaczyna się odnowa.</w:t>
      </w:r>
    </w:p>
    <w:p w:rsidR="00533D76" w:rsidRDefault="00533D76">
      <w:pPr>
        <w:rPr>
          <w:rFonts w:ascii="Arial" w:eastAsia="Times New Roman" w:hAnsi="Arial" w:cs="Arial"/>
          <w:color w:val="103D52"/>
          <w:sz w:val="25"/>
          <w:szCs w:val="25"/>
          <w:lang w:eastAsia="pl-PL"/>
        </w:rPr>
      </w:pPr>
    </w:p>
    <w:p w:rsidR="00FF5110" w:rsidRPr="00901A24" w:rsidRDefault="00FF5110" w:rsidP="00901A24">
      <w:pPr>
        <w:rPr>
          <w:rFonts w:ascii="Arial" w:hAnsi="Arial" w:cs="Arial"/>
          <w:color w:val="042337"/>
          <w:sz w:val="29"/>
          <w:szCs w:val="29"/>
          <w:shd w:val="clear" w:color="auto" w:fill="FFFFFF"/>
        </w:rPr>
      </w:pPr>
      <w:r w:rsidRPr="00901A24">
        <w:rPr>
          <w:rStyle w:val="Pogrubienie"/>
          <w:rFonts w:ascii="inherit" w:hAnsi="inherit" w:cs="Arial"/>
          <w:bCs w:val="0"/>
          <w:color w:val="042337"/>
          <w:sz w:val="24"/>
          <w:szCs w:val="24"/>
          <w:shd w:val="clear" w:color="auto" w:fill="FFFFFF"/>
        </w:rPr>
        <w:t>DOMOWY KLUB FITNESS</w:t>
      </w:r>
      <w:r w:rsidRPr="00901A24">
        <w:rPr>
          <w:rFonts w:ascii="Arial" w:hAnsi="Arial" w:cs="Arial"/>
          <w:color w:val="042337"/>
          <w:sz w:val="29"/>
          <w:szCs w:val="29"/>
          <w:shd w:val="clear" w:color="auto" w:fill="FFFFFF"/>
        </w:rPr>
        <w:t> </w:t>
      </w:r>
    </w:p>
    <w:p w:rsidR="00FF5110" w:rsidRDefault="00FF5110">
      <w:pPr>
        <w:rPr>
          <w:rFonts w:ascii="Arial" w:eastAsia="Times New Roman" w:hAnsi="Arial" w:cs="Arial"/>
          <w:color w:val="103D52"/>
          <w:sz w:val="25"/>
          <w:szCs w:val="25"/>
          <w:lang w:eastAsia="pl-PL"/>
        </w:rPr>
      </w:pPr>
      <w:r w:rsidRP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Czas na trochę wspólnych ćwiczeń </w:t>
      </w:r>
      <w:r w:rsidR="00303AA9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fizycznych. </w:t>
      </w:r>
      <w:r w:rsidRP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Poka</w:t>
      </w:r>
      <w:r w:rsidR="00303AA9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zujemy </w:t>
      </w:r>
      <w:r w:rsidRP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dziecku kilka prostych figur z aerobiku</w:t>
      </w:r>
      <w:r w:rsidR="00DE7B4D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i nie tylko</w:t>
      </w:r>
      <w:r w:rsidR="00303AA9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. Dziecko naśladuje nasze ruchy. Zachęcamy je potem, aby to ono</w:t>
      </w:r>
      <w:r w:rsidRP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zaproponowało swoje ćwiczenia, które wykonacie</w:t>
      </w:r>
      <w:r w:rsidR="00DE7B4D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Wy- dorośli, rodzeństwo</w:t>
      </w:r>
      <w:r w:rsidRPr="00FF5110">
        <w:rPr>
          <w:rFonts w:ascii="Arial" w:eastAsia="Times New Roman" w:hAnsi="Arial" w:cs="Arial"/>
          <w:color w:val="103D52"/>
          <w:sz w:val="25"/>
          <w:szCs w:val="25"/>
          <w:lang w:eastAsia="pl-PL"/>
        </w:rPr>
        <w:t>. Na pewno będzie wesoło.</w:t>
      </w:r>
      <w:r w:rsidR="00303AA9">
        <w:rPr>
          <w:rFonts w:ascii="Arial" w:eastAsia="Times New Roman" w:hAnsi="Arial" w:cs="Arial"/>
          <w:color w:val="103D52"/>
          <w:sz w:val="25"/>
          <w:szCs w:val="25"/>
          <w:lang w:eastAsia="pl-PL"/>
        </w:rPr>
        <w:t xml:space="preserve"> Oczywiście ćwiczenia wykonujemy przy ulubionej muzyce. </w:t>
      </w:r>
    </w:p>
    <w:p w:rsidR="00533D76" w:rsidRPr="00FF5110" w:rsidRDefault="00533D76">
      <w:pPr>
        <w:rPr>
          <w:rFonts w:ascii="Arial" w:eastAsia="Times New Roman" w:hAnsi="Arial" w:cs="Arial"/>
          <w:color w:val="103D52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103D52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color w:val="103D52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color w:val="103D52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color w:val="103D52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color w:val="103D52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color w:val="103D52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color w:val="103D52"/>
          <w:sz w:val="25"/>
          <w:szCs w:val="25"/>
          <w:lang w:eastAsia="pl-PL"/>
        </w:rPr>
        <w:tab/>
        <w:t xml:space="preserve">Zespół nauczycieli świetlicy </w:t>
      </w:r>
      <w:r w:rsidRPr="00533D76">
        <w:rPr>
          <w:rFonts w:ascii="Arial" w:eastAsia="Times New Roman" w:hAnsi="Arial" w:cs="Arial"/>
          <w:color w:val="103D52"/>
          <w:sz w:val="25"/>
          <w:szCs w:val="25"/>
          <w:lang w:eastAsia="pl-PL"/>
        </w:rPr>
        <w:sym w:font="Wingdings" w:char="F04A"/>
      </w:r>
    </w:p>
    <w:sectPr w:rsidR="00533D76" w:rsidRPr="00FF5110" w:rsidSect="00901A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052E"/>
    <w:multiLevelType w:val="multilevel"/>
    <w:tmpl w:val="C04C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C3137"/>
    <w:multiLevelType w:val="hybridMultilevel"/>
    <w:tmpl w:val="8B80169E"/>
    <w:lvl w:ilvl="0" w:tplc="CEE84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01DAF"/>
    <w:multiLevelType w:val="hybridMultilevel"/>
    <w:tmpl w:val="1722EAE2"/>
    <w:lvl w:ilvl="0" w:tplc="CEE84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87D10"/>
    <w:multiLevelType w:val="multilevel"/>
    <w:tmpl w:val="6260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8"/>
    <w:rsid w:val="0013679F"/>
    <w:rsid w:val="002C55D8"/>
    <w:rsid w:val="00303AA9"/>
    <w:rsid w:val="00533D76"/>
    <w:rsid w:val="0070138F"/>
    <w:rsid w:val="008318E6"/>
    <w:rsid w:val="00901A24"/>
    <w:rsid w:val="00D90701"/>
    <w:rsid w:val="00DE0BBE"/>
    <w:rsid w:val="00DE7B4D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55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55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9</cp:revision>
  <dcterms:created xsi:type="dcterms:W3CDTF">2020-03-19T15:46:00Z</dcterms:created>
  <dcterms:modified xsi:type="dcterms:W3CDTF">2020-03-25T20:41:00Z</dcterms:modified>
</cp:coreProperties>
</file>