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CD" w:rsidRPr="00D447F7" w:rsidRDefault="0095667A">
      <w:pPr>
        <w:rPr>
          <w:b/>
        </w:rPr>
      </w:pPr>
      <w:r w:rsidRPr="00D447F7">
        <w:rPr>
          <w:b/>
        </w:rPr>
        <w:t>Temat</w:t>
      </w:r>
      <w:r w:rsidR="008D4D67">
        <w:rPr>
          <w:b/>
        </w:rPr>
        <w:t>:  Ćwiczymy myślenie i spostrzeganie.</w:t>
      </w:r>
    </w:p>
    <w:p w:rsidR="0095667A" w:rsidRPr="00D447F7" w:rsidRDefault="0095667A">
      <w:pPr>
        <w:rPr>
          <w:b/>
        </w:rPr>
      </w:pPr>
      <w:r w:rsidRPr="00D447F7">
        <w:rPr>
          <w:b/>
        </w:rPr>
        <w:t xml:space="preserve">Popatrz na obrazek </w:t>
      </w:r>
    </w:p>
    <w:p w:rsidR="0095667A" w:rsidRDefault="0095667A">
      <w:r>
        <w:rPr>
          <w:noProof/>
        </w:rPr>
        <w:drawing>
          <wp:inline distT="0" distB="0" distL="0" distR="0">
            <wp:extent cx="5760720" cy="7920990"/>
            <wp:effectExtent l="19050" t="0" r="0" b="0"/>
            <wp:docPr id="2" name="Obraz 2" descr="C:\Users\Izunia\Desktop\rew online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rew online 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67A" w:rsidSect="0015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667A"/>
    <w:rsid w:val="001523CD"/>
    <w:rsid w:val="008D4D67"/>
    <w:rsid w:val="0095667A"/>
    <w:rsid w:val="00D447F7"/>
    <w:rsid w:val="00DF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2020-10-23T17:09:00Z</dcterms:created>
  <dcterms:modified xsi:type="dcterms:W3CDTF">2020-10-25T09:21:00Z</dcterms:modified>
</cp:coreProperties>
</file>