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351776" w:rsidP="00FD3B05">
      <w:pPr>
        <w:jc w:val="center"/>
      </w:pPr>
      <w:r>
        <w:t>III Tydzień 6.04.2020 r. – 10.04.2020 r.</w:t>
      </w:r>
    </w:p>
    <w:p w:rsidR="00351776" w:rsidRDefault="00351776"/>
    <w:p w:rsidR="00351776" w:rsidRDefault="00A263C8">
      <w:r>
        <w:t>Klasa I B</w:t>
      </w:r>
      <w:bookmarkStart w:id="0" w:name="_GoBack"/>
      <w:bookmarkEnd w:id="0"/>
    </w:p>
    <w:p w:rsidR="00351776" w:rsidRDefault="00351776"/>
    <w:p w:rsidR="00351776" w:rsidRPr="00FD3B05" w:rsidRDefault="00351776" w:rsidP="00FD3B05">
      <w:pPr>
        <w:jc w:val="center"/>
        <w:rPr>
          <w:b/>
          <w:sz w:val="36"/>
        </w:rPr>
      </w:pPr>
      <w:r w:rsidRPr="00FD3B05">
        <w:rPr>
          <w:b/>
          <w:sz w:val="36"/>
        </w:rPr>
        <w:t>HISTORIA</w:t>
      </w:r>
    </w:p>
    <w:p w:rsidR="00351776" w:rsidRDefault="00351776"/>
    <w:p w:rsidR="00351776" w:rsidRPr="00FD3B05" w:rsidRDefault="00351776">
      <w:pPr>
        <w:rPr>
          <w:b/>
          <w:sz w:val="24"/>
        </w:rPr>
      </w:pPr>
      <w:r w:rsidRPr="00FD3B05">
        <w:rPr>
          <w:b/>
          <w:sz w:val="24"/>
        </w:rPr>
        <w:t>Temat: Panowanie Bolesława Chrobrego.</w:t>
      </w:r>
    </w:p>
    <w:p w:rsidR="00351776" w:rsidRDefault="00351776"/>
    <w:p w:rsidR="00351776" w:rsidRDefault="00351776" w:rsidP="00351776">
      <w:pPr>
        <w:pStyle w:val="Akapitzlist"/>
        <w:numPr>
          <w:ilvl w:val="0"/>
          <w:numId w:val="1"/>
        </w:numPr>
      </w:pPr>
      <w:r>
        <w:t>Wpisz notatkę do zeszytu:</w:t>
      </w:r>
    </w:p>
    <w:p w:rsidR="00351776" w:rsidRDefault="00351776" w:rsidP="00351776">
      <w:r>
        <w:t>Następcą Mieszka I był jego syn Bolesław. Nazwano go Chrobrym, bo był odważnym, mężnym władcą. Chrobry odziedziczył po ojcu Polskę dużą i silną. Starał się by ją jeszcze bardziej umocnić. Dbał by Polska miała godne miejsce wśród chrześcijańskich państw Europy. Utrzymywał dobre stosunki z papieżem i cesarzem. Jako chrześcijański władca chciał by chrześcijaństwo zakorzeniło się w krajach jeszcze pogańskich. Zadania tego podjął się pochodzący z Czech biskup Wojciech, który udał się do kraju Prusów. Misja zakończyła się tragicznie. Prusowie zabili Wojciecha. Chrobry wykupił zwłoki Wojciecha i kazał je pochować w Gnieźnie. Wkrótce Wojciech został uznany</w:t>
      </w:r>
      <w:r w:rsidR="00FD3B05">
        <w:t xml:space="preserve"> za męczennika, a </w:t>
      </w:r>
      <w:r>
        <w:t>papież ogłosił go świętym. Przyjacielem Chrobrego był cesarz Otto III</w:t>
      </w:r>
      <w:r w:rsidR="00FD3B05">
        <w:t>. Pragnął on pokoju z Polską. W </w:t>
      </w:r>
      <w:r>
        <w:t>roku 1000 cesarz wraz z dworem i rycerstwem odbył pielgrzymkę do grobu Świętego Wojciecha. Na uroczystym spotkaniu w Gnieźnie, cesarz założył na głowę Chrobrego własną koronę (diadem). Uznał Chrobrego za władcę równego sobie. Na spotkaniu zwanym Zjazdem Gnieźnieńskim utworzono za zgodą</w:t>
      </w:r>
      <w:r w:rsidR="00FD3B05">
        <w:t xml:space="preserve"> </w:t>
      </w:r>
      <w:r>
        <w:t>papieża nowe biskupstwo w Krakowie, Wrocławiu</w:t>
      </w:r>
      <w:r w:rsidR="00FD3B05">
        <w:t xml:space="preserve"> i Kołobrzegu, zaś w Gnieźnie arcybiskupstwo. Tym samym Polska stała się pod względem kościelnym zależna tylko od papieża. Dobre stosunki z Niemcami skończyły się po śmierci cesarza Ottona. Następcą został niechętny Polsce Henryk II. Chrobry zaczął rozszerzać granice Polski. Najpierw zajął Milsko i Łużyce – ziemie zamieszkane przez Słowian, których podbili Niemcy. Potem uderzył na Czechów, którzy wspierali Niemców. Zajął Pragę, ale niestety musiał się z niej wycofać. Cesarz Henryk II po sukcesach Chrobrego uderzył na Polskę. Polacy odparli ataki Niemców. W 1018 roku Chrobry zawarł z Henrykiem II pokój w Budziszynie. Polska utrzymała Milsko i Łużyce, a od Czechów uzyskała Morawy. Pod koniec życia mężny książę doczekał się najwyższego uznania. Papież przysłał mu z Rzymu koronę królewską. Koronacja Bolesława Chrobrego odbyła się w Katedrze gnieźnieńskiej w roku  1025. Władca Polski nie był już księciem tylko królem, a Polska została królestwem i nikomu nie podlegała.</w:t>
      </w:r>
    </w:p>
    <w:p w:rsidR="00FD3B05" w:rsidRDefault="00FD3B05" w:rsidP="00351776"/>
    <w:p w:rsidR="00FD3B05" w:rsidRDefault="00FD3B05" w:rsidP="00FD3B05">
      <w:pPr>
        <w:pStyle w:val="Akapitzlist"/>
        <w:numPr>
          <w:ilvl w:val="0"/>
          <w:numId w:val="1"/>
        </w:numPr>
      </w:pPr>
      <w:r>
        <w:t>Odpowiedz na pytanie:</w:t>
      </w:r>
    </w:p>
    <w:p w:rsidR="00FD3B05" w:rsidRDefault="00FD3B05" w:rsidP="00FD3B05">
      <w:pPr>
        <w:pStyle w:val="Akapitzlist"/>
      </w:pPr>
      <w:r>
        <w:t>Dlaczego Chrobremu tak zależało na królewskiej koronie? Czyżby lepiej w niej wyglądał?</w:t>
      </w:r>
    </w:p>
    <w:p w:rsidR="00FD3B05" w:rsidRDefault="00FD3B05" w:rsidP="00FD3B05">
      <w:pPr>
        <w:pStyle w:val="Akapitzlist"/>
      </w:pPr>
    </w:p>
    <w:p w:rsidR="00FD3B05" w:rsidRDefault="00FD3B05" w:rsidP="00FD3B05">
      <w:pPr>
        <w:pStyle w:val="Akapitzlist"/>
        <w:numPr>
          <w:ilvl w:val="0"/>
          <w:numId w:val="1"/>
        </w:numPr>
      </w:pPr>
      <w:r>
        <w:t>Odpowiedź wpisz do zeszytu.</w:t>
      </w:r>
    </w:p>
    <w:sectPr w:rsidR="00FD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F4" w:rsidRDefault="00867AF4" w:rsidP="00351776">
      <w:pPr>
        <w:spacing w:after="0" w:line="240" w:lineRule="auto"/>
      </w:pPr>
      <w:r>
        <w:separator/>
      </w:r>
    </w:p>
  </w:endnote>
  <w:endnote w:type="continuationSeparator" w:id="0">
    <w:p w:rsidR="00867AF4" w:rsidRDefault="00867AF4" w:rsidP="003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F4" w:rsidRDefault="00867AF4" w:rsidP="00351776">
      <w:pPr>
        <w:spacing w:after="0" w:line="240" w:lineRule="auto"/>
      </w:pPr>
      <w:r>
        <w:separator/>
      </w:r>
    </w:p>
  </w:footnote>
  <w:footnote w:type="continuationSeparator" w:id="0">
    <w:p w:rsidR="00867AF4" w:rsidRDefault="00867AF4" w:rsidP="0035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2D36"/>
    <w:multiLevelType w:val="hybridMultilevel"/>
    <w:tmpl w:val="74E8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6"/>
    <w:rsid w:val="00351776"/>
    <w:rsid w:val="003F2B6B"/>
    <w:rsid w:val="00462A8E"/>
    <w:rsid w:val="00867AF4"/>
    <w:rsid w:val="00A263C8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09AB"/>
  <w15:chartTrackingRefBased/>
  <w15:docId w15:val="{876CB4FD-6DDD-446C-A2C3-7B04612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76"/>
  </w:style>
  <w:style w:type="paragraph" w:styleId="Stopka">
    <w:name w:val="footer"/>
    <w:basedOn w:val="Normalny"/>
    <w:link w:val="StopkaZnak"/>
    <w:uiPriority w:val="99"/>
    <w:unhideWhenUsed/>
    <w:rsid w:val="0035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76"/>
  </w:style>
  <w:style w:type="paragraph" w:styleId="Akapitzlist">
    <w:name w:val="List Paragraph"/>
    <w:basedOn w:val="Normalny"/>
    <w:uiPriority w:val="34"/>
    <w:qFormat/>
    <w:rsid w:val="003517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2020-04-08T12:00:00Z</dcterms:created>
  <dcterms:modified xsi:type="dcterms:W3CDTF">2020-04-08T12:00:00Z</dcterms:modified>
</cp:coreProperties>
</file>