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42D9B" w:rsidP="006A5372">
      <w:pPr>
        <w:jc w:val="center"/>
      </w:pPr>
      <w:r>
        <w:t>VIII Tydzień 11.05.2020 r. – 15.05.2020 r.</w:t>
      </w:r>
    </w:p>
    <w:p w:rsidR="00A42D9B" w:rsidRDefault="00A42D9B"/>
    <w:p w:rsidR="00A42D9B" w:rsidRDefault="00B629DD">
      <w:r>
        <w:t>Klasa II A</w:t>
      </w:r>
    </w:p>
    <w:p w:rsidR="00A42D9B" w:rsidRDefault="00A42D9B"/>
    <w:p w:rsidR="00A42D9B" w:rsidRPr="006A5372" w:rsidRDefault="00A42D9B" w:rsidP="006A5372">
      <w:pPr>
        <w:jc w:val="center"/>
        <w:rPr>
          <w:b/>
          <w:sz w:val="56"/>
        </w:rPr>
      </w:pPr>
      <w:r w:rsidRPr="006A5372">
        <w:rPr>
          <w:b/>
          <w:sz w:val="56"/>
        </w:rPr>
        <w:t>HISTORIA</w:t>
      </w:r>
    </w:p>
    <w:p w:rsidR="00A42D9B" w:rsidRDefault="00A42D9B"/>
    <w:p w:rsidR="00A42D9B" w:rsidRDefault="00A42D9B">
      <w:pPr>
        <w:rPr>
          <w:b/>
          <w:sz w:val="28"/>
        </w:rPr>
      </w:pPr>
      <w:r w:rsidRPr="006A5372">
        <w:rPr>
          <w:b/>
          <w:sz w:val="28"/>
        </w:rPr>
        <w:t>Te</w:t>
      </w:r>
      <w:r w:rsidR="00B629DD">
        <w:rPr>
          <w:b/>
          <w:sz w:val="28"/>
        </w:rPr>
        <w:t>mat: Powstanie kościuszkowskie i trzeci rozbiór Polski.</w:t>
      </w:r>
    </w:p>
    <w:p w:rsidR="00B629DD" w:rsidRPr="00B629DD" w:rsidRDefault="00B629DD">
      <w:pPr>
        <w:rPr>
          <w:b/>
          <w:sz w:val="28"/>
        </w:rPr>
      </w:pPr>
    </w:p>
    <w:p w:rsidR="00A42D9B" w:rsidRDefault="00A42D9B" w:rsidP="00A42D9B">
      <w:pPr>
        <w:pStyle w:val="Akapitzlist"/>
        <w:numPr>
          <w:ilvl w:val="0"/>
          <w:numId w:val="1"/>
        </w:numPr>
      </w:pPr>
      <w:r>
        <w:t>Wpisz notatkę do zeszytu:</w:t>
      </w:r>
    </w:p>
    <w:p w:rsidR="00A42D9B" w:rsidRDefault="00A42D9B" w:rsidP="00A42D9B"/>
    <w:p w:rsidR="00A42D9B" w:rsidRDefault="00B629DD" w:rsidP="00A42D9B">
      <w:r>
        <w:t xml:space="preserve">Po drugim rozbiorze, Polacy zrozumieli, że tylko walka zbrojna może ocalić ojczyznę. Wybuchło powstanie. Naczelnikiem (wodzem)został obrany Tadeusz Kościuszko. 24 marca 1794 roku złożył on na rynku w Krakowie uroczystą  przysięgę, że będzie walczył z wrogami Polski, aż do zwycięstwa. </w:t>
      </w:r>
      <w:r w:rsidR="00A25F33">
        <w:t xml:space="preserve">Na czele polskich oddziałów wyruszył Kościuszko do Warszawy. Niedaleko Krakowa pod Racławicami drogę zastąpiło mu wojsko rosyjskie. Stoczono bitwę, w której zwyciężyli Polacy. Szczególną odwagą wykazali się w tej bitwie kosynierzy – chłopi uzbrojeni w osadzone na sztorc kosy. Brawurowym szturmem zdobyli rosyjskie działa. W dowód uznania dla ich bohaterstwa Kościuszko włożył na mundur, chłopski strój – sukmanę. Niedługo później w obozie pod Połańcem Kościuszko wydał </w:t>
      </w:r>
      <w:bookmarkStart w:id="0" w:name="_GoBack"/>
      <w:r w:rsidR="00A25F33">
        <w:t>uniwersał (odezwę), w którym przyznał chłopom wolność osobistą i zwalnia ich od pańszczyzny, czyli przymusowych, darmowych robót dla właściciela wsi. Powstanie rozszerzyło się na całą Polskę. W Warszawie lud wystąpił przeciwko</w:t>
      </w:r>
      <w:r w:rsidR="00280CED">
        <w:t xml:space="preserve"> rosyjskiej załodze wojskowej i targowiczanom. Przewodził mu </w:t>
      </w:r>
      <w:bookmarkEnd w:id="0"/>
      <w:r w:rsidR="00280CED">
        <w:t xml:space="preserve">szewc Jan Kiliński, który został potem mianowany pułkownikiem. Powstańcy wyparli wojska rosyjskie ze stolicy. Wojsko polskie przegrało bitwę pod Szczekocinami. Kościuszko wraz z wojskiem wycofał się do Warszawy. Wojska rosyjskie wraz z Prusakami, którzy przybyli im na pomoc oblegli stolicę. Nie udało im się zdobyć Warszawy. Kościuszko wyruszył znów do walki przeciwko wrogom. Pod Maciejowicami spotkał się z armią rosyjską. Stoczył tam bitwę, która zakończyła się klęską Polaków. Rosjanie uderzyli na Warszawę, którą tym razem udało im się zdobyć. Poddaniem Warszawy zakończyło się powstanie. </w:t>
      </w:r>
    </w:p>
    <w:p w:rsidR="00280CED" w:rsidRDefault="00280CED" w:rsidP="00A42D9B">
      <w:r>
        <w:t>W 1795 roku Rosja, Austria i Prusy dokonali trzeciego i ostatniego rozbioru Polski. Warszawę zajęli Prusacy. Kraków przypadł Austrii. Polska straciła niepodległość na ponad sto lat.</w:t>
      </w:r>
    </w:p>
    <w:p w:rsidR="00A42D9B" w:rsidRDefault="00A42D9B" w:rsidP="00A42D9B">
      <w:pPr>
        <w:pStyle w:val="Akapitzlist"/>
        <w:numPr>
          <w:ilvl w:val="0"/>
          <w:numId w:val="1"/>
        </w:numPr>
      </w:pPr>
      <w:r>
        <w:t>Odpowiedz n</w:t>
      </w:r>
      <w:r w:rsidR="00B629DD">
        <w:t>a pytania</w:t>
      </w:r>
      <w:r>
        <w:t>:</w:t>
      </w:r>
    </w:p>
    <w:p w:rsidR="00A42D9B" w:rsidRDefault="00B629DD" w:rsidP="00A42D9B">
      <w:pPr>
        <w:pStyle w:val="Akapitzlist"/>
      </w:pPr>
      <w:r>
        <w:t>Zobacz ilustrację pomnika Tadeusza Kościuszki na Wawelu. Co Naczelnik Kościuszko trzyma w prawej ręce? Czyżby chusteczkę, którą macha do pięknych krakowianek? A może coś innego?</w:t>
      </w:r>
    </w:p>
    <w:p w:rsidR="006A5372" w:rsidRDefault="006A5372" w:rsidP="00A42D9B">
      <w:pPr>
        <w:pStyle w:val="Akapitzlist"/>
      </w:pPr>
    </w:p>
    <w:p w:rsidR="006A5372" w:rsidRDefault="006A5372" w:rsidP="006A5372">
      <w:pPr>
        <w:pStyle w:val="Akapitzlist"/>
        <w:numPr>
          <w:ilvl w:val="0"/>
          <w:numId w:val="1"/>
        </w:numPr>
      </w:pPr>
      <w:r>
        <w:t>Odpowiedzi wpisz do zeszytu.</w:t>
      </w:r>
    </w:p>
    <w:sectPr w:rsidR="006A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D6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9B"/>
    <w:rsid w:val="00280CED"/>
    <w:rsid w:val="003F2B6B"/>
    <w:rsid w:val="00462A8E"/>
    <w:rsid w:val="006A5372"/>
    <w:rsid w:val="00A25F33"/>
    <w:rsid w:val="00A42D9B"/>
    <w:rsid w:val="00B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618E"/>
  <w15:chartTrackingRefBased/>
  <w15:docId w15:val="{5BFDAB7A-6230-4775-BF79-FC606FE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2020-05-13T20:17:00Z</dcterms:created>
  <dcterms:modified xsi:type="dcterms:W3CDTF">2020-05-13T20:17:00Z</dcterms:modified>
</cp:coreProperties>
</file>