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CE" w:rsidRDefault="00AC49FF" w:rsidP="00C12B23">
      <w:pPr>
        <w:jc w:val="center"/>
      </w:pPr>
      <w:r>
        <w:t>IV tydzień 14.04.2020 r. – 17.04.2020 r.</w:t>
      </w:r>
    </w:p>
    <w:p w:rsidR="00AC49FF" w:rsidRDefault="00AC49FF"/>
    <w:p w:rsidR="00AC49FF" w:rsidRDefault="00AC49FF">
      <w:r>
        <w:t>Klasa I A</w:t>
      </w:r>
    </w:p>
    <w:p w:rsidR="00AC49FF" w:rsidRPr="00C12B23" w:rsidRDefault="00C12B23" w:rsidP="00C12B23">
      <w:pPr>
        <w:jc w:val="center"/>
        <w:rPr>
          <w:b/>
          <w:sz w:val="56"/>
        </w:rPr>
      </w:pPr>
      <w:r w:rsidRPr="00C12B23">
        <w:rPr>
          <w:b/>
          <w:sz w:val="56"/>
        </w:rPr>
        <w:t>HISTORI</w:t>
      </w:r>
      <w:bookmarkStart w:id="0" w:name="_GoBack"/>
      <w:bookmarkEnd w:id="0"/>
      <w:r w:rsidRPr="00C12B23">
        <w:rPr>
          <w:b/>
          <w:sz w:val="56"/>
        </w:rPr>
        <w:t>A</w:t>
      </w:r>
    </w:p>
    <w:p w:rsidR="00AC49FF" w:rsidRPr="00C12B23" w:rsidRDefault="00AC49FF">
      <w:pPr>
        <w:rPr>
          <w:b/>
          <w:sz w:val="24"/>
        </w:rPr>
      </w:pPr>
      <w:r w:rsidRPr="00C12B23">
        <w:rPr>
          <w:b/>
          <w:sz w:val="24"/>
        </w:rPr>
        <w:t>Temat: Następcy Bolesława Chrobrego.</w:t>
      </w:r>
    </w:p>
    <w:p w:rsidR="00AC49FF" w:rsidRDefault="00AC49FF"/>
    <w:p w:rsidR="00AC49FF" w:rsidRDefault="00AC49FF" w:rsidP="00AC49FF">
      <w:pPr>
        <w:pStyle w:val="Akapitzlist"/>
        <w:numPr>
          <w:ilvl w:val="0"/>
          <w:numId w:val="1"/>
        </w:numPr>
      </w:pPr>
      <w:r>
        <w:t>Wpisz notatkę do zeszytu:</w:t>
      </w:r>
    </w:p>
    <w:p w:rsidR="00AC49FF" w:rsidRDefault="00AC49FF" w:rsidP="00AC49FF">
      <w:r>
        <w:t xml:space="preserve">Po śmierci króla Bolesława Chrobrego, koronował się na króla Polski jego syn Mieszko II. Był to mądry, wykształcony i dzielny władca. Już w czasie wojny z cesarzem Henrykiem ojciec powierzał mu dowodzenie polskimi wojskami, a on odnosił sukcesy. Początek panowania Mieszka II był pomyślny. Polska pozostawała potężnym państwem. Panujący wtedy w Niemczech cesarz Konrad II planował zaatakować Polskę. Mieszko II uprzedził jednak jego atak i sam dwukrotnie </w:t>
      </w:r>
      <w:r w:rsidR="002918C2">
        <w:t>najechał kraje leżące na zachód od granic Polski. Nad Polską zawisło jednak niebezpieczeństwo. Bracia Mieszka II, Bezprym i Otto zażądali udziału w rządach. Mieszko wygnał ich z kraju. Wówczas bracia króla poprosili o pomoc cesarza niemieckiego i księcia ruskiego Jarosława</w:t>
      </w:r>
      <w:r w:rsidR="001616E5">
        <w:t>. Niemieckie i ruskie wojska jednocześnie uderzyły na Polsk. Mieszko II próbował się bronić, ale bez powodzenia. Musiał uciekać z kraju. Schronił się w Czechach. Polska straciła wszystkie straciła wszystkie ziemie zdobyte przez Chrobrego. Rządy w Polsce objął Bezprym. Nie trwały one długo, ponieważ wkrótce został zabity</w:t>
      </w:r>
      <w:r w:rsidR="00E7755C">
        <w:t>. Bezprym odesłał cesarzowi polskie insygnia koronacyjne. Mieszko powrócił do kraju, ale nie miał tak silnego wojska by prowadzić wojnę z Niemcami i Rusią. Musiał złożyć hołd (uznać się za podwładnego) cesarzowi niemieckiemu. Mieszko próbował odbudować państwo, jednak nie udało mu się tego dokonać, bo przedwcześnie zmarł.</w:t>
      </w:r>
    </w:p>
    <w:p w:rsidR="00E7755C" w:rsidRDefault="00E7755C" w:rsidP="00AC49FF">
      <w:r>
        <w:t>Po Mieszku rządy w kraju objął jego syn, młody książę Kazimierz. Niestety w Polsce doszło do buntu mieszkańców przeciwko władzy książęcej i Kościołowi. Zapanował ogólny zamęt, powróciło pogaństwo. Książe Kazimierz musiał uciekać z Polski. Wyjechał z matką do Niemiec. Walki wewnętrzne w Polsce nie ustawały. Zniszczono grody, zburzono kościoły</w:t>
      </w:r>
      <w:r w:rsidR="00AC098C">
        <w:t>. Oderwało się od Polski Mazowsze, gdzie władzę przejął Miecław, były królewski dworzanin. Osłabienie Polski wykorzystał książę Czeski Bratysław. Na czele licznego wojska urządził grabieżczą wyprawę na Polskę. Czesi bez walki weszli do Gniezna i Poznania, złupili książęcy skarbiec i skarby kościelne. Z katedry ukradli ciało świętego Wojciecha i wywieźli je do Czech. Kraj był potwornie zniszczony. Po dwóch latach powrócił do Polski książę Kazimierz. Cesarz wsparł go swoim wojskiem. Dzięki temu wsparciu Kazimierzowi udało się opanować Wielkopolskę (dawny kraj Polan) i Małopolskę (dawny kraj Wiślan). Po kilkuletniej wojnie udało się Kazimierzowi odzyskać państwo polskie. Wiele w kraju się zmieniło od czasów pierwszych Piastów (Mieszko I, Bolesław Chrobry). Książę Kazimierz przeniósł stolicę do Krakowa, położonego w bogatszej i mniej zniszczonej części kraju. Małopolska stała się tym samym najważniejszą dzielnicą Polski. Za wierną służbę książę Kazimierz przyznał wojom (żołnierzom) ziemskie posiadłości. To był początek powstania ryc</w:t>
      </w:r>
      <w:r w:rsidR="00C12B23">
        <w:t>erstwa. Odnowicielowi udało się zjednoczyć na nowo ziemie polskie. Tylko Pomorze nie związało się z Polską i wróciło do pogaństwa.</w:t>
      </w:r>
    </w:p>
    <w:p w:rsidR="00C12B23" w:rsidRDefault="00C12B23" w:rsidP="00AC49FF"/>
    <w:p w:rsidR="00C12B23" w:rsidRDefault="00C12B23" w:rsidP="00C12B23">
      <w:pPr>
        <w:pStyle w:val="Akapitzlist"/>
        <w:numPr>
          <w:ilvl w:val="0"/>
          <w:numId w:val="1"/>
        </w:numPr>
      </w:pPr>
      <w:r>
        <w:t>Odpowiedz na pytania, skorzystaj z Internetu:</w:t>
      </w:r>
    </w:p>
    <w:p w:rsidR="00C12B23" w:rsidRDefault="00C12B23" w:rsidP="00C12B23">
      <w:pPr>
        <w:pStyle w:val="Akapitzlist"/>
        <w:numPr>
          <w:ilvl w:val="0"/>
          <w:numId w:val="2"/>
        </w:numPr>
      </w:pPr>
      <w:r>
        <w:t>Co to był hołd lenny?</w:t>
      </w:r>
    </w:p>
    <w:p w:rsidR="00C12B23" w:rsidRDefault="00C12B23" w:rsidP="00C12B23">
      <w:pPr>
        <w:pStyle w:val="Akapitzlist"/>
        <w:numPr>
          <w:ilvl w:val="0"/>
          <w:numId w:val="2"/>
        </w:numPr>
      </w:pPr>
      <w:r>
        <w:lastRenderedPageBreak/>
        <w:t>Co to były insygnia koronacyjne?</w:t>
      </w:r>
    </w:p>
    <w:p w:rsidR="00C12B23" w:rsidRDefault="00C12B23" w:rsidP="00C12B23">
      <w:pPr>
        <w:pStyle w:val="Akapitzlist"/>
        <w:numPr>
          <w:ilvl w:val="0"/>
          <w:numId w:val="1"/>
        </w:numPr>
      </w:pPr>
      <w:r>
        <w:t>Odpowiedzi wpisz do zeszytu.</w:t>
      </w:r>
    </w:p>
    <w:sectPr w:rsidR="00C12B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E5394"/>
    <w:multiLevelType w:val="hybridMultilevel"/>
    <w:tmpl w:val="2090AADE"/>
    <w:lvl w:ilvl="0" w:tplc="4762DB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4C232CC8"/>
    <w:multiLevelType w:val="hybridMultilevel"/>
    <w:tmpl w:val="FD067B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FF"/>
    <w:rsid w:val="001616E5"/>
    <w:rsid w:val="002918C2"/>
    <w:rsid w:val="003F2B6B"/>
    <w:rsid w:val="00462A8E"/>
    <w:rsid w:val="00AC098C"/>
    <w:rsid w:val="00AC49FF"/>
    <w:rsid w:val="00C12B23"/>
    <w:rsid w:val="00E775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B6ACC"/>
  <w15:chartTrackingRefBased/>
  <w15:docId w15:val="{028460BE-9266-40C7-9EBA-1B8361A3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4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449</Words>
  <Characters>2698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Kursant</cp:lastModifiedBy>
  <cp:revision>1</cp:revision>
  <dcterms:created xsi:type="dcterms:W3CDTF">2020-04-16T08:08:00Z</dcterms:created>
  <dcterms:modified xsi:type="dcterms:W3CDTF">2020-04-16T09:15:00Z</dcterms:modified>
</cp:coreProperties>
</file>