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976740">
      <w:r>
        <w:t>Klasa I A</w:t>
      </w:r>
    </w:p>
    <w:p w:rsidR="00976740" w:rsidRPr="00244601" w:rsidRDefault="00976740" w:rsidP="00244601">
      <w:pPr>
        <w:jc w:val="center"/>
        <w:rPr>
          <w:b/>
          <w:sz w:val="44"/>
        </w:rPr>
      </w:pPr>
    </w:p>
    <w:p w:rsidR="00976740" w:rsidRPr="00244601" w:rsidRDefault="00976740" w:rsidP="00244601">
      <w:pPr>
        <w:jc w:val="center"/>
        <w:rPr>
          <w:b/>
          <w:sz w:val="44"/>
        </w:rPr>
      </w:pPr>
      <w:r w:rsidRPr="00244601">
        <w:rPr>
          <w:b/>
          <w:sz w:val="44"/>
        </w:rPr>
        <w:t>HISTORIA</w:t>
      </w:r>
      <w:bookmarkStart w:id="0" w:name="_GoBack"/>
      <w:bookmarkEnd w:id="0"/>
    </w:p>
    <w:p w:rsidR="00976740" w:rsidRDefault="00976740"/>
    <w:p w:rsidR="00976740" w:rsidRPr="00244601" w:rsidRDefault="00976740">
      <w:pPr>
        <w:rPr>
          <w:b/>
          <w:sz w:val="28"/>
        </w:rPr>
      </w:pPr>
      <w:r w:rsidRPr="00244601">
        <w:rPr>
          <w:b/>
          <w:sz w:val="28"/>
        </w:rPr>
        <w:t>Temat: Początki państwa polskiego.</w:t>
      </w:r>
    </w:p>
    <w:p w:rsidR="00976740" w:rsidRDefault="00976740"/>
    <w:p w:rsidR="00976740" w:rsidRDefault="00976740" w:rsidP="00976740">
      <w:pPr>
        <w:pStyle w:val="Akapitzlist"/>
        <w:numPr>
          <w:ilvl w:val="0"/>
          <w:numId w:val="1"/>
        </w:numPr>
      </w:pPr>
      <w:r>
        <w:t>Wpisz notatkę do zeszytu.</w:t>
      </w:r>
    </w:p>
    <w:p w:rsidR="00976740" w:rsidRDefault="00976740" w:rsidP="00976740">
      <w:r>
        <w:t>Najsilniejszym plemieniem żyjącym na ziemiach polskich byli Polanie. Z biegiem czasu powiększali swoje ziemie przyłączając do nich ziemie innych plemion. Najstarszą siedzibą Polan było Gniezno. Później siedzibą książąt z plemienia Polan stał się Poznań. Pierwszym polskim księciem, o którym wspominają dawne kroniki był Mieszko I. Mieszko był odważnym i mądrym władcą. Dokończył zjednoczenia polskich plemion i zbudował silne państwo. Polsce od samego początku zagrażało niebezpieczeństwo ze strony Niemiec. Przynajmniej 2 krotnie na Polskę najeżdżał niemiecki możnowładca Wichman. Podczas drugiego najazdu został on zwyciężony przez Mieszka, a sam poniósł śmierć w bitwie. Lecz niemieckie niebezpieczeństwo dalej zagrażało Polsce. Niemiecki cesarz Otto I uważał się za zwierzchnika całego świata.</w:t>
      </w:r>
      <w:r w:rsidR="00CD47FF">
        <w:t xml:space="preserve"> </w:t>
      </w:r>
      <w:r>
        <w:t xml:space="preserve">Pragnął podporządkować sobie narody słowiańskie, głosząc, że Słowianie są poganami i należy ich ochrzcić. Organizował najazdy na Słowian. Wspierali  go niemieccy biskupi i księża. Mieszko obawiał się Niemców i pokrzyżował </w:t>
      </w:r>
      <w:r w:rsidR="00CD47FF">
        <w:t xml:space="preserve">zamiary cesarza. Ożenił się z czeską księżniczką Dobrawą. Wkrótce w roku 966 przyjął chrzest od Czechów, którzy już wcześniej stali się chrześcijanami. Przyjmując chrześcijaństwo Polska zbliżyła się do zachodniej Europy, uznała zwierzchnictwo papieża i oddała się pod opiekę Kościoła. Niemcy stracili pretekst do najazdów. Mieszko kazał ochrzcić swych poddanych, zniszczyć posągi pogańskich bożków, wyciąć święte gaje. W większych grodach wzniósł kościoły, a w Gnieźnie założył pierwsze polskie biskupstwo i zbudował katedrę. Przyjęcie chrześcijaństwa umocniło władzę księcia Mieszka I </w:t>
      </w:r>
      <w:proofErr w:type="spellStart"/>
      <w:r w:rsidR="00CD47FF">
        <w:t>i</w:t>
      </w:r>
      <w:proofErr w:type="spellEnd"/>
      <w:r w:rsidR="00CD47FF">
        <w:t xml:space="preserve"> przyczyniło się do zjednoczenia wszystkich polskich plemion. Tym samym państwo Mieszka I objęło ziemię pomiędzy Odrą, a Bugiem. Po zawarciu sojuszu z Czechami Mieszko przyłączył do Polski Śląsk z Wrocławiem i Małopolskę z Krakowem. Przyłączył także Pomorze. Zajęciu Pomorza przez Mieszka usiłowali przeszkodzić Niemcy. W lecie 972</w:t>
      </w:r>
      <w:r w:rsidR="00244601">
        <w:t xml:space="preserve"> roku margrabia (książę) niemiecki Hodon wyprawił się na Polskę. Wojska polskie zadały mu straszliwą klęskę w bitwie pod Cedynią. Mieszko wytrwale umacniał państwo. Kościół katolicki wspierał księcia w jego działaniach. Księża przyczyniali się do rozwoju oświaty w państwie Mieszka, zakładając przy kościołach szkoły.</w:t>
      </w:r>
    </w:p>
    <w:p w:rsidR="00244601" w:rsidRDefault="00244601" w:rsidP="00976740"/>
    <w:p w:rsidR="00244601" w:rsidRDefault="00244601" w:rsidP="00244601">
      <w:pPr>
        <w:pStyle w:val="Akapitzlist"/>
        <w:numPr>
          <w:ilvl w:val="0"/>
          <w:numId w:val="1"/>
        </w:numPr>
      </w:pPr>
      <w:r>
        <w:t>Odpowiedz na pytanie.</w:t>
      </w:r>
    </w:p>
    <w:p w:rsidR="00244601" w:rsidRDefault="00244601" w:rsidP="00244601">
      <w:pPr>
        <w:pStyle w:val="Akapitzlist"/>
      </w:pPr>
      <w:r>
        <w:t>Dlaczego Mieszko I szukał żony w Czechach?</w:t>
      </w:r>
    </w:p>
    <w:p w:rsidR="00244601" w:rsidRDefault="00244601" w:rsidP="00244601">
      <w:pPr>
        <w:pStyle w:val="Akapitzlist"/>
        <w:numPr>
          <w:ilvl w:val="0"/>
          <w:numId w:val="1"/>
        </w:numPr>
      </w:pPr>
      <w:r>
        <w:t>Odpowiedź zapisz w zeszycie.</w:t>
      </w:r>
    </w:p>
    <w:p w:rsidR="00CD47FF" w:rsidRDefault="00CD47FF" w:rsidP="00976740"/>
    <w:sectPr w:rsidR="00CD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5C7"/>
    <w:multiLevelType w:val="hybridMultilevel"/>
    <w:tmpl w:val="34AC1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40"/>
    <w:rsid w:val="00244601"/>
    <w:rsid w:val="003F2B6B"/>
    <w:rsid w:val="00462A8E"/>
    <w:rsid w:val="00976740"/>
    <w:rsid w:val="00C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4A6B"/>
  <w15:chartTrackingRefBased/>
  <w15:docId w15:val="{6109BE88-5D40-413F-86E1-8FBCADD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2020-04-01T07:38:00Z</dcterms:created>
  <dcterms:modified xsi:type="dcterms:W3CDTF">2020-04-01T08:03:00Z</dcterms:modified>
</cp:coreProperties>
</file>